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EB3" w:rsidRPr="002D5614" w:rsidRDefault="005C0EB3" w:rsidP="006E7458">
      <w:pPr>
        <w:rPr>
          <w:rFonts w:asciiTheme="minorHAnsi" w:hAnsiTheme="minorHAnsi" w:cs="Arial"/>
          <w:b/>
          <w:color w:val="30B8C5"/>
          <w:sz w:val="32"/>
          <w:szCs w:val="32"/>
        </w:rPr>
      </w:pPr>
    </w:p>
    <w:p w:rsidR="006E7458" w:rsidRPr="006E7458" w:rsidRDefault="006E7458" w:rsidP="006E7458">
      <w:pPr>
        <w:widowControl w:val="0"/>
        <w:jc w:val="center"/>
        <w:rPr>
          <w:rFonts w:ascii="Calibri" w:eastAsia="Calibri" w:hAnsi="Calibri" w:cs="Arial"/>
          <w:b/>
          <w:color w:val="30B8C5"/>
          <w:sz w:val="32"/>
          <w:szCs w:val="32"/>
          <w:lang w:eastAsia="en-GB"/>
        </w:rPr>
      </w:pPr>
      <w:r w:rsidRPr="006E7458">
        <w:rPr>
          <w:rFonts w:ascii="Calibri" w:eastAsia="Calibri" w:hAnsi="Calibri" w:cs="Arial"/>
          <w:b/>
          <w:color w:val="30B8C5"/>
          <w:sz w:val="32"/>
          <w:szCs w:val="32"/>
          <w:lang w:eastAsia="en-GB"/>
        </w:rPr>
        <w:t xml:space="preserve">ENGLISH-SPEAKING UNION SCOTLAND </w:t>
      </w:r>
    </w:p>
    <w:p w:rsidR="006E7458" w:rsidRPr="006E7458" w:rsidRDefault="006E7458" w:rsidP="006E7458">
      <w:pPr>
        <w:widowControl w:val="0"/>
        <w:jc w:val="center"/>
        <w:rPr>
          <w:rFonts w:ascii="Calibri" w:eastAsia="Calibri" w:hAnsi="Calibri" w:cs="Arial"/>
          <w:b/>
          <w:color w:val="153F8F"/>
          <w:sz w:val="32"/>
          <w:szCs w:val="32"/>
          <w:lang w:eastAsia="en-GB"/>
        </w:rPr>
      </w:pPr>
      <w:r w:rsidRPr="006E7458">
        <w:rPr>
          <w:rFonts w:ascii="Calibri" w:eastAsia="Calibri" w:hAnsi="Calibri" w:cs="Arial"/>
          <w:b/>
          <w:color w:val="153F8F"/>
          <w:sz w:val="32"/>
          <w:szCs w:val="32"/>
          <w:lang w:eastAsia="en-GB"/>
        </w:rPr>
        <w:t xml:space="preserve">CODE OF CONDUCT FOR ENGAGEMENT WITH YOUNG PEOPLE </w:t>
      </w:r>
    </w:p>
    <w:p w:rsidR="006E7458" w:rsidRPr="006E7458" w:rsidRDefault="006E7458" w:rsidP="006E7458">
      <w:pPr>
        <w:widowControl w:val="0"/>
        <w:jc w:val="center"/>
        <w:rPr>
          <w:rFonts w:ascii="Calibri" w:eastAsia="Calibri" w:hAnsi="Calibri" w:cs="Arial"/>
          <w:b/>
          <w:color w:val="30B8C5"/>
          <w:sz w:val="32"/>
          <w:szCs w:val="32"/>
          <w:lang w:eastAsia="en-GB"/>
        </w:rPr>
      </w:pPr>
    </w:p>
    <w:p w:rsidR="006E7458" w:rsidRPr="006E7458" w:rsidRDefault="006E7458" w:rsidP="006E7458">
      <w:pPr>
        <w:widowControl w:val="0"/>
        <w:jc w:val="both"/>
        <w:rPr>
          <w:rFonts w:ascii="Calibri" w:eastAsia="Calibri" w:hAnsi="Calibri" w:cs="Calibri"/>
          <w:b/>
          <w:color w:val="000000"/>
          <w:sz w:val="22"/>
          <w:szCs w:val="22"/>
          <w:lang w:eastAsia="en-GB"/>
        </w:rPr>
      </w:pPr>
    </w:p>
    <w:p w:rsidR="006E7458" w:rsidRPr="006E7458" w:rsidRDefault="006E7458" w:rsidP="006E7458">
      <w:pPr>
        <w:widowControl w:val="0"/>
        <w:jc w:val="both"/>
        <w:rPr>
          <w:rFonts w:ascii="Calibri" w:eastAsia="Calibri" w:hAnsi="Calibri" w:cs="Calibri"/>
          <w:b/>
          <w:color w:val="000000"/>
          <w:sz w:val="22"/>
          <w:szCs w:val="22"/>
          <w:lang w:eastAsia="en-GB"/>
        </w:rPr>
      </w:pPr>
      <w:r w:rsidRPr="006E7458">
        <w:rPr>
          <w:rFonts w:ascii="Calibri" w:eastAsia="Calibri" w:hAnsi="Calibri" w:cs="Calibri"/>
          <w:b/>
          <w:color w:val="000000"/>
          <w:sz w:val="22"/>
          <w:szCs w:val="22"/>
          <w:lang w:eastAsia="en-GB"/>
        </w:rPr>
        <w:t xml:space="preserve">The development and delivery of ESU Scotland projects and programmes bring our employees, mentors and volunteers into contact with children and young people in many different contexts. In line with schools and other organisations which work with young people, a code of conduct for engagement is necessary to ensure best practice and compliance with statutory requirements. </w:t>
      </w:r>
    </w:p>
    <w:p w:rsidR="006E7458" w:rsidRPr="006E7458" w:rsidRDefault="006E7458" w:rsidP="006E7458">
      <w:pPr>
        <w:widowControl w:val="0"/>
        <w:jc w:val="both"/>
        <w:rPr>
          <w:rFonts w:ascii="Calibri" w:eastAsia="Calibri" w:hAnsi="Calibri" w:cs="Calibri"/>
          <w:b/>
          <w:color w:val="000000"/>
          <w:sz w:val="22"/>
          <w:szCs w:val="22"/>
          <w:lang w:eastAsia="en-GB"/>
        </w:rPr>
      </w:pPr>
    </w:p>
    <w:p w:rsidR="006E7458" w:rsidRPr="006E7458" w:rsidRDefault="006E7458" w:rsidP="006E7458">
      <w:pPr>
        <w:widowControl w:val="0"/>
        <w:jc w:val="both"/>
        <w:rPr>
          <w:rFonts w:ascii="Calibri" w:eastAsia="Calibri" w:hAnsi="Calibri" w:cs="Calibri"/>
          <w:b/>
          <w:color w:val="000000"/>
          <w:sz w:val="22"/>
          <w:szCs w:val="22"/>
          <w:u w:val="single"/>
          <w:lang w:eastAsia="en-GB"/>
        </w:rPr>
      </w:pPr>
      <w:r w:rsidRPr="006E7458">
        <w:rPr>
          <w:rFonts w:ascii="Calibri" w:eastAsia="Calibri" w:hAnsi="Calibri" w:cs="Calibri"/>
          <w:b/>
          <w:color w:val="000000"/>
          <w:sz w:val="22"/>
          <w:szCs w:val="22"/>
          <w:u w:val="single"/>
          <w:lang w:eastAsia="en-GB"/>
        </w:rPr>
        <w:t>Duty of Care</w:t>
      </w:r>
    </w:p>
    <w:p w:rsidR="006E7458" w:rsidRPr="006E7458" w:rsidRDefault="006E7458" w:rsidP="006E7458">
      <w:pPr>
        <w:widowControl w:val="0"/>
        <w:jc w:val="both"/>
        <w:rPr>
          <w:rFonts w:ascii="Calibri" w:eastAsia="Calibri" w:hAnsi="Calibri" w:cs="Calibri"/>
          <w:color w:val="000000"/>
          <w:sz w:val="22"/>
          <w:szCs w:val="22"/>
          <w:lang w:eastAsia="en-GB"/>
        </w:rPr>
      </w:pPr>
      <w:r w:rsidRPr="006E7458">
        <w:rPr>
          <w:rFonts w:ascii="Calibri" w:eastAsia="Calibri" w:hAnsi="Calibri" w:cs="Calibri"/>
          <w:color w:val="000000"/>
          <w:sz w:val="22"/>
          <w:szCs w:val="22"/>
          <w:lang w:eastAsia="en-GB"/>
        </w:rPr>
        <w:t xml:space="preserve">Adults cannot be in a position of responsibility for children or young people whilst acting as representatives of ESU Scotland. </w:t>
      </w:r>
    </w:p>
    <w:p w:rsidR="006E7458" w:rsidRPr="006E7458" w:rsidRDefault="006E7458" w:rsidP="006E7458">
      <w:pPr>
        <w:widowControl w:val="0"/>
        <w:jc w:val="both"/>
        <w:rPr>
          <w:rFonts w:ascii="Calibri" w:eastAsia="Calibri" w:hAnsi="Calibri" w:cs="Calibri"/>
          <w:color w:val="000000"/>
          <w:sz w:val="22"/>
          <w:szCs w:val="22"/>
          <w:lang w:eastAsia="en-GB"/>
        </w:rPr>
      </w:pPr>
      <w:r w:rsidRPr="006E7458">
        <w:rPr>
          <w:rFonts w:ascii="Calibri" w:eastAsia="Calibri" w:hAnsi="Calibri" w:cs="Calibri"/>
          <w:color w:val="000000"/>
          <w:sz w:val="22"/>
          <w:szCs w:val="22"/>
          <w:lang w:eastAsia="en-GB"/>
        </w:rPr>
        <w:t xml:space="preserve">All children and young people who participate in ESU Scotland events should be accompanied by a parent/carer or a member of staff from their school who will take primary responsibility for their care. </w:t>
      </w:r>
    </w:p>
    <w:p w:rsidR="006E7458" w:rsidRPr="006E7458" w:rsidRDefault="006E7458" w:rsidP="006E7458">
      <w:pPr>
        <w:widowControl w:val="0"/>
        <w:jc w:val="both"/>
        <w:rPr>
          <w:rFonts w:ascii="Calibri" w:eastAsia="Calibri" w:hAnsi="Calibri" w:cs="Calibri"/>
          <w:color w:val="000000"/>
          <w:sz w:val="22"/>
          <w:szCs w:val="22"/>
          <w:lang w:eastAsia="en-GB"/>
        </w:rPr>
      </w:pPr>
      <w:r w:rsidRPr="006E7458">
        <w:rPr>
          <w:rFonts w:ascii="Calibri" w:eastAsia="Calibri" w:hAnsi="Calibri" w:cs="Calibri"/>
          <w:color w:val="000000"/>
          <w:sz w:val="22"/>
          <w:szCs w:val="22"/>
          <w:lang w:eastAsia="en-GB"/>
        </w:rPr>
        <w:t xml:space="preserve">Where there is no person in primary responsibility for children or young people then ESU Scotland representatives should ensure that any interactions with children or young people is in the presence of another adult. The representative of ESU Scotland should then contact the Head of Education to report this matter. </w:t>
      </w:r>
    </w:p>
    <w:p w:rsidR="006E7458" w:rsidRPr="006E7458" w:rsidRDefault="006E7458" w:rsidP="006E7458">
      <w:pPr>
        <w:widowControl w:val="0"/>
        <w:jc w:val="both"/>
        <w:rPr>
          <w:rFonts w:ascii="Calibri" w:eastAsia="Calibri" w:hAnsi="Calibri" w:cs="Calibri"/>
          <w:color w:val="000000"/>
          <w:sz w:val="22"/>
          <w:szCs w:val="22"/>
          <w:lang w:eastAsia="en-GB"/>
        </w:rPr>
      </w:pPr>
    </w:p>
    <w:p w:rsidR="006E7458" w:rsidRPr="006E7458" w:rsidRDefault="006E7458" w:rsidP="006E7458">
      <w:pPr>
        <w:widowControl w:val="0"/>
        <w:jc w:val="both"/>
        <w:rPr>
          <w:rFonts w:ascii="Calibri" w:eastAsia="Calibri" w:hAnsi="Calibri" w:cs="Calibri"/>
          <w:b/>
          <w:color w:val="000000"/>
          <w:sz w:val="22"/>
          <w:szCs w:val="22"/>
          <w:u w:val="single"/>
          <w:lang w:eastAsia="en-GB"/>
        </w:rPr>
      </w:pPr>
      <w:r w:rsidRPr="006E7458">
        <w:rPr>
          <w:rFonts w:ascii="Calibri" w:eastAsia="Calibri" w:hAnsi="Calibri" w:cs="Calibri"/>
          <w:b/>
          <w:color w:val="000000"/>
          <w:sz w:val="22"/>
          <w:szCs w:val="22"/>
          <w:u w:val="single"/>
          <w:lang w:eastAsia="en-GB"/>
        </w:rPr>
        <w:t>Contact with Children or Young People</w:t>
      </w:r>
    </w:p>
    <w:p w:rsidR="006E7458" w:rsidRPr="006E7458" w:rsidRDefault="006E7458" w:rsidP="006E7458">
      <w:pPr>
        <w:widowControl w:val="0"/>
        <w:jc w:val="both"/>
        <w:rPr>
          <w:rFonts w:ascii="Calibri" w:eastAsia="Calibri" w:hAnsi="Calibri" w:cs="Calibri"/>
          <w:color w:val="000000"/>
          <w:sz w:val="22"/>
          <w:szCs w:val="22"/>
          <w:lang w:eastAsia="en-GB"/>
        </w:rPr>
      </w:pPr>
      <w:r w:rsidRPr="006E7458">
        <w:rPr>
          <w:rFonts w:ascii="Calibri" w:eastAsia="Calibri" w:hAnsi="Calibri" w:cs="Calibri"/>
          <w:color w:val="000000"/>
          <w:sz w:val="22"/>
          <w:szCs w:val="22"/>
          <w:lang w:eastAsia="en-GB"/>
        </w:rPr>
        <w:t xml:space="preserve">It is important to bear in mind that all remarks/gestures should be appropriate for the age of the child or young person. In almost all ESU Scotland events that involve children or young people the primary purpose is education, and therefore any comments made should be done so to help that child or young person to develop their skills. </w:t>
      </w:r>
    </w:p>
    <w:p w:rsidR="006E7458" w:rsidRPr="006E7458" w:rsidRDefault="006E7458" w:rsidP="006E7458">
      <w:pPr>
        <w:widowControl w:val="0"/>
        <w:jc w:val="both"/>
        <w:rPr>
          <w:rFonts w:ascii="Calibri" w:eastAsia="Calibri" w:hAnsi="Calibri" w:cs="Calibri"/>
          <w:color w:val="000000"/>
          <w:sz w:val="22"/>
          <w:szCs w:val="22"/>
          <w:lang w:eastAsia="en-GB"/>
        </w:rPr>
      </w:pPr>
      <w:r w:rsidRPr="006E7458">
        <w:rPr>
          <w:rFonts w:ascii="Calibri" w:eastAsia="Calibri" w:hAnsi="Calibri" w:cs="Calibri"/>
          <w:color w:val="000000"/>
          <w:sz w:val="22"/>
          <w:szCs w:val="22"/>
          <w:lang w:eastAsia="en-GB"/>
        </w:rPr>
        <w:t xml:space="preserve">ESU Scotland Representatives should never make salacious, suggestive or demeaning remarks/gestures to, or in the presence of, children or young people. Where this is reported, and found to be true, then the person concerned will no longer be able to represent ESU Scotland. </w:t>
      </w:r>
    </w:p>
    <w:p w:rsidR="006E7458" w:rsidRPr="006E7458" w:rsidRDefault="006E7458" w:rsidP="006E7458">
      <w:pPr>
        <w:widowControl w:val="0"/>
        <w:jc w:val="both"/>
        <w:rPr>
          <w:rFonts w:ascii="Calibri" w:eastAsia="Calibri" w:hAnsi="Calibri" w:cs="Calibri"/>
          <w:color w:val="000000"/>
          <w:sz w:val="22"/>
          <w:szCs w:val="22"/>
          <w:lang w:eastAsia="en-GB"/>
        </w:rPr>
      </w:pPr>
      <w:r w:rsidRPr="006E7458">
        <w:rPr>
          <w:rFonts w:ascii="Calibri" w:eastAsia="Calibri" w:hAnsi="Calibri" w:cs="Calibri"/>
          <w:color w:val="000000"/>
          <w:sz w:val="22"/>
          <w:szCs w:val="22"/>
          <w:lang w:eastAsia="en-GB"/>
        </w:rPr>
        <w:t xml:space="preserve">Any physical contact between a representative of ESU Scotland and a child or young person should be a considered action and for the purposes of instruction or immediate care. It should be age appropriate, context specific, preferably visible to others and prompted by the needs of the child or young person. </w:t>
      </w:r>
    </w:p>
    <w:p w:rsidR="006E7458" w:rsidRPr="006E7458" w:rsidRDefault="006E7458" w:rsidP="006E7458">
      <w:pPr>
        <w:widowControl w:val="0"/>
        <w:jc w:val="both"/>
        <w:rPr>
          <w:rFonts w:ascii="Calibri" w:eastAsia="Calibri" w:hAnsi="Calibri" w:cs="Calibri"/>
          <w:b/>
          <w:color w:val="000000"/>
          <w:sz w:val="22"/>
          <w:szCs w:val="22"/>
          <w:lang w:eastAsia="en-GB"/>
        </w:rPr>
      </w:pPr>
    </w:p>
    <w:p w:rsidR="006E7458" w:rsidRPr="006E7458" w:rsidRDefault="006E7458" w:rsidP="006E7458">
      <w:pPr>
        <w:widowControl w:val="0"/>
        <w:jc w:val="both"/>
        <w:rPr>
          <w:rFonts w:ascii="Calibri" w:eastAsia="Calibri" w:hAnsi="Calibri" w:cs="Calibri"/>
          <w:b/>
          <w:color w:val="000000"/>
          <w:sz w:val="22"/>
          <w:szCs w:val="22"/>
          <w:u w:val="single"/>
          <w:lang w:eastAsia="en-GB"/>
        </w:rPr>
      </w:pPr>
      <w:r w:rsidRPr="006E7458">
        <w:rPr>
          <w:rFonts w:ascii="Calibri" w:eastAsia="Calibri" w:hAnsi="Calibri" w:cs="Calibri"/>
          <w:b/>
          <w:color w:val="000000"/>
          <w:sz w:val="22"/>
          <w:szCs w:val="22"/>
          <w:u w:val="single"/>
          <w:lang w:eastAsia="en-GB"/>
        </w:rPr>
        <w:t>Communication</w:t>
      </w:r>
    </w:p>
    <w:p w:rsidR="006E7458" w:rsidRPr="006E7458" w:rsidRDefault="006E7458" w:rsidP="006E7458">
      <w:pPr>
        <w:widowControl w:val="0"/>
        <w:jc w:val="both"/>
        <w:rPr>
          <w:rFonts w:ascii="Calibri" w:eastAsia="Calibri" w:hAnsi="Calibri" w:cs="Calibri"/>
          <w:color w:val="000000"/>
          <w:sz w:val="22"/>
          <w:szCs w:val="22"/>
          <w:lang w:eastAsia="en-GB"/>
        </w:rPr>
      </w:pPr>
      <w:r w:rsidRPr="006E7458">
        <w:rPr>
          <w:rFonts w:ascii="Calibri" w:eastAsia="Calibri" w:hAnsi="Calibri" w:cs="Calibri"/>
          <w:color w:val="000000"/>
          <w:sz w:val="22"/>
          <w:szCs w:val="22"/>
          <w:lang w:eastAsia="en-GB"/>
        </w:rPr>
        <w:t>As a general rule, ESU Scotland representatives should seek to avoid direct correspondence with young people, rather contacting them through their school or via their parents, as appropriate.</w:t>
      </w:r>
    </w:p>
    <w:p w:rsidR="006E7458" w:rsidRPr="006E7458" w:rsidRDefault="006E7458" w:rsidP="006E7458">
      <w:pPr>
        <w:widowControl w:val="0"/>
        <w:jc w:val="both"/>
        <w:rPr>
          <w:rFonts w:ascii="Calibri" w:eastAsia="Calibri" w:hAnsi="Calibri" w:cs="Calibri"/>
          <w:color w:val="000000"/>
          <w:sz w:val="22"/>
          <w:szCs w:val="22"/>
          <w:lang w:eastAsia="en-GB"/>
        </w:rPr>
      </w:pPr>
      <w:r w:rsidRPr="006E7458">
        <w:rPr>
          <w:rFonts w:ascii="Calibri" w:eastAsia="Calibri" w:hAnsi="Calibri" w:cs="Calibri"/>
          <w:color w:val="000000"/>
          <w:sz w:val="22"/>
          <w:szCs w:val="22"/>
          <w:lang w:eastAsia="en-GB"/>
        </w:rPr>
        <w:t xml:space="preserve">Where this is not possible, official ESU accounts should be used for email communication. Telephone communication should take place in exceptional circumstances, and details of any communication should be shared with the Head of Education. </w:t>
      </w:r>
    </w:p>
    <w:p w:rsidR="006E7458" w:rsidRPr="006E7458" w:rsidRDefault="006E7458" w:rsidP="006E7458">
      <w:pPr>
        <w:widowControl w:val="0"/>
        <w:jc w:val="both"/>
        <w:rPr>
          <w:rFonts w:ascii="Calibri" w:eastAsia="Calibri" w:hAnsi="Calibri" w:cs="Calibri"/>
          <w:color w:val="000000"/>
          <w:sz w:val="22"/>
          <w:szCs w:val="22"/>
          <w:lang w:eastAsia="en-GB"/>
        </w:rPr>
      </w:pPr>
      <w:r w:rsidRPr="006E7458">
        <w:rPr>
          <w:rFonts w:ascii="Calibri" w:eastAsia="Calibri" w:hAnsi="Calibri" w:cs="Calibri"/>
          <w:color w:val="000000"/>
          <w:sz w:val="22"/>
          <w:szCs w:val="22"/>
          <w:lang w:eastAsia="en-GB"/>
        </w:rPr>
        <w:t xml:space="preserve">There can be no one-to-one communication or direct messaging between ESU Scotland representatives and young people on any social media forum. If appropriate, a closed Facebook group or WhatsApp group (using an ESU Scotland account) may be set up to facilitate communication between ESU Scotland representatives and groups of more than one participant in a programme or project. </w:t>
      </w:r>
    </w:p>
    <w:p w:rsidR="006E7458" w:rsidRPr="006E7458" w:rsidRDefault="006E7458" w:rsidP="006E7458">
      <w:pPr>
        <w:widowControl w:val="0"/>
        <w:jc w:val="both"/>
        <w:rPr>
          <w:rFonts w:ascii="Calibri" w:eastAsia="Calibri" w:hAnsi="Calibri" w:cs="Calibri"/>
          <w:color w:val="000000"/>
          <w:sz w:val="22"/>
          <w:szCs w:val="22"/>
          <w:lang w:eastAsia="en-GB"/>
        </w:rPr>
      </w:pPr>
      <w:r w:rsidRPr="006E7458">
        <w:rPr>
          <w:rFonts w:ascii="Calibri" w:eastAsia="Calibri" w:hAnsi="Calibri" w:cs="Calibri"/>
          <w:color w:val="000000"/>
          <w:sz w:val="22"/>
          <w:szCs w:val="22"/>
          <w:lang w:eastAsia="en-GB"/>
        </w:rPr>
        <w:t xml:space="preserve">Where a child or young person makes contact with an ESU representative through a personal account or phone number this should be recorded and reported to the Head of Education without delay. </w:t>
      </w:r>
    </w:p>
    <w:p w:rsidR="006E7458" w:rsidRPr="006E7458" w:rsidRDefault="006E7458" w:rsidP="006E7458">
      <w:pPr>
        <w:widowControl w:val="0"/>
        <w:jc w:val="both"/>
        <w:rPr>
          <w:rFonts w:ascii="Calibri" w:eastAsia="Calibri" w:hAnsi="Calibri" w:cs="Calibri"/>
          <w:b/>
          <w:color w:val="000000"/>
          <w:sz w:val="22"/>
          <w:szCs w:val="22"/>
          <w:lang w:eastAsia="en-GB"/>
        </w:rPr>
      </w:pPr>
    </w:p>
    <w:p w:rsidR="006E7458" w:rsidRDefault="006E7458" w:rsidP="006E7458">
      <w:pPr>
        <w:widowControl w:val="0"/>
        <w:jc w:val="both"/>
        <w:rPr>
          <w:rFonts w:ascii="Calibri" w:eastAsia="Calibri" w:hAnsi="Calibri" w:cs="Calibri"/>
          <w:b/>
          <w:color w:val="000000"/>
          <w:sz w:val="22"/>
          <w:szCs w:val="22"/>
          <w:u w:val="single"/>
          <w:lang w:eastAsia="en-GB"/>
        </w:rPr>
      </w:pPr>
    </w:p>
    <w:p w:rsidR="006E7458" w:rsidRPr="006E7458" w:rsidRDefault="006E7458" w:rsidP="006E7458">
      <w:pPr>
        <w:widowControl w:val="0"/>
        <w:jc w:val="both"/>
        <w:rPr>
          <w:rFonts w:ascii="Calibri" w:eastAsia="Calibri" w:hAnsi="Calibri" w:cs="Calibri"/>
          <w:b/>
          <w:color w:val="000000"/>
          <w:sz w:val="22"/>
          <w:szCs w:val="22"/>
          <w:u w:val="single"/>
          <w:lang w:eastAsia="en-GB"/>
        </w:rPr>
      </w:pPr>
      <w:r w:rsidRPr="006E7458">
        <w:rPr>
          <w:rFonts w:ascii="Calibri" w:eastAsia="Calibri" w:hAnsi="Calibri" w:cs="Calibri"/>
          <w:b/>
          <w:color w:val="000000"/>
          <w:sz w:val="22"/>
          <w:szCs w:val="22"/>
          <w:u w:val="single"/>
          <w:lang w:eastAsia="en-GB"/>
        </w:rPr>
        <w:lastRenderedPageBreak/>
        <w:t>Meetings with young people</w:t>
      </w:r>
    </w:p>
    <w:p w:rsidR="006E7458" w:rsidRPr="006E7458" w:rsidRDefault="006E7458" w:rsidP="006E7458">
      <w:pPr>
        <w:widowControl w:val="0"/>
        <w:jc w:val="both"/>
        <w:rPr>
          <w:rFonts w:ascii="Calibri" w:eastAsia="Calibri" w:hAnsi="Calibri" w:cs="Calibri"/>
          <w:color w:val="000000"/>
          <w:sz w:val="22"/>
          <w:szCs w:val="22"/>
          <w:lang w:eastAsia="en-GB"/>
        </w:rPr>
      </w:pPr>
      <w:bookmarkStart w:id="0" w:name="_e22ewrqwkibx" w:colFirst="0" w:colLast="0"/>
      <w:bookmarkEnd w:id="0"/>
      <w:r w:rsidRPr="006E7458">
        <w:rPr>
          <w:rFonts w:ascii="Calibri" w:eastAsia="Calibri" w:hAnsi="Calibri" w:cs="Calibri"/>
          <w:color w:val="000000"/>
          <w:sz w:val="22"/>
          <w:szCs w:val="22"/>
          <w:lang w:eastAsia="en-GB"/>
        </w:rPr>
        <w:t>One-to-one meetings between ESU representatives and young people should be avoided. Where such a meeting has to take place, for confidentiality, etc., then this should take place in a public location. Any meeting should be recorded and a report forwarded to the Head of Education.</w:t>
      </w:r>
    </w:p>
    <w:p w:rsidR="006E7458" w:rsidRPr="006E7458" w:rsidRDefault="006E7458" w:rsidP="006E7458">
      <w:pPr>
        <w:widowControl w:val="0"/>
        <w:jc w:val="both"/>
        <w:rPr>
          <w:rFonts w:ascii="Calibri" w:eastAsia="Calibri" w:hAnsi="Calibri" w:cs="Calibri"/>
          <w:color w:val="000000"/>
          <w:sz w:val="22"/>
          <w:szCs w:val="22"/>
          <w:lang w:eastAsia="en-GB"/>
        </w:rPr>
      </w:pPr>
      <w:bookmarkStart w:id="1" w:name="_ol5pqcs0raf3" w:colFirst="0" w:colLast="0"/>
      <w:bookmarkEnd w:id="1"/>
    </w:p>
    <w:p w:rsidR="006E7458" w:rsidRPr="006E7458" w:rsidRDefault="006E7458" w:rsidP="006E7458">
      <w:pPr>
        <w:widowControl w:val="0"/>
        <w:jc w:val="both"/>
        <w:rPr>
          <w:rFonts w:ascii="Calibri" w:eastAsia="Calibri" w:hAnsi="Calibri" w:cs="Calibri"/>
          <w:b/>
          <w:color w:val="000000"/>
          <w:sz w:val="22"/>
          <w:szCs w:val="22"/>
          <w:u w:val="single"/>
          <w:lang w:eastAsia="en-GB"/>
        </w:rPr>
      </w:pPr>
      <w:bookmarkStart w:id="2" w:name="_cm54837iy3qb" w:colFirst="0" w:colLast="0"/>
      <w:bookmarkEnd w:id="2"/>
      <w:r w:rsidRPr="006E7458">
        <w:rPr>
          <w:rFonts w:ascii="Calibri" w:eastAsia="Calibri" w:hAnsi="Calibri" w:cs="Calibri"/>
          <w:b/>
          <w:color w:val="000000"/>
          <w:sz w:val="22"/>
          <w:szCs w:val="22"/>
          <w:u w:val="single"/>
          <w:lang w:eastAsia="en-GB"/>
        </w:rPr>
        <w:t>Inappropriate relationships</w:t>
      </w:r>
    </w:p>
    <w:p w:rsidR="006E7458" w:rsidRPr="006E7458" w:rsidRDefault="006E7458" w:rsidP="006E7458">
      <w:pPr>
        <w:widowControl w:val="0"/>
        <w:jc w:val="both"/>
        <w:rPr>
          <w:rFonts w:ascii="Calibri" w:eastAsia="Calibri" w:hAnsi="Calibri" w:cs="Calibri"/>
          <w:color w:val="000000"/>
          <w:sz w:val="22"/>
          <w:szCs w:val="22"/>
          <w:lang w:eastAsia="en-GB"/>
        </w:rPr>
      </w:pPr>
      <w:bookmarkStart w:id="3" w:name="_t42og8m31n3g" w:colFirst="0" w:colLast="0"/>
      <w:bookmarkEnd w:id="3"/>
      <w:r w:rsidRPr="006E7458">
        <w:rPr>
          <w:rFonts w:ascii="Calibri" w:eastAsia="Calibri" w:hAnsi="Calibri" w:cs="Calibri"/>
          <w:color w:val="000000"/>
          <w:sz w:val="22"/>
          <w:szCs w:val="22"/>
          <w:lang w:eastAsia="en-GB"/>
        </w:rPr>
        <w:t xml:space="preserve">If a representative of ESU Scotland is seen to be behaving inappropriately with a child or young person, or is believed to be involved in an inappropriate relationship with a child or young person, this matter should be reported immediately to the Head of Education. </w:t>
      </w:r>
    </w:p>
    <w:p w:rsidR="006E7458" w:rsidRPr="006E7458" w:rsidRDefault="006E7458" w:rsidP="006E7458">
      <w:pPr>
        <w:widowControl w:val="0"/>
        <w:jc w:val="both"/>
        <w:rPr>
          <w:rFonts w:ascii="Calibri" w:eastAsia="Calibri" w:hAnsi="Calibri" w:cs="Calibri"/>
          <w:color w:val="000000"/>
          <w:sz w:val="22"/>
          <w:szCs w:val="22"/>
          <w:lang w:eastAsia="en-GB"/>
        </w:rPr>
      </w:pPr>
      <w:bookmarkStart w:id="4" w:name="_fkasxrdm563r" w:colFirst="0" w:colLast="0"/>
      <w:bookmarkEnd w:id="4"/>
      <w:r w:rsidRPr="006E7458">
        <w:rPr>
          <w:rFonts w:ascii="Calibri" w:eastAsia="Calibri" w:hAnsi="Calibri" w:cs="Calibri"/>
          <w:color w:val="000000"/>
          <w:sz w:val="22"/>
          <w:szCs w:val="22"/>
          <w:lang w:eastAsia="en-GB"/>
        </w:rPr>
        <w:t xml:space="preserve">If you feel that you have acted inappropriately towards a child or young person, either through your remarks, gestures or actions then you should report this matter to the Head of Education who will investigate the matter. Further training may be offered if appropriate or necessary. </w:t>
      </w:r>
    </w:p>
    <w:p w:rsidR="00A23CA6" w:rsidRPr="002A29AD" w:rsidRDefault="00A23CA6" w:rsidP="00691B16">
      <w:pPr>
        <w:rPr>
          <w:rFonts w:ascii="Calibri" w:hAnsi="Calibri" w:cs="Arial"/>
          <w:sz w:val="22"/>
          <w:szCs w:val="22"/>
        </w:rPr>
      </w:pPr>
    </w:p>
    <w:p w:rsidR="00C55972" w:rsidRDefault="00C55972" w:rsidP="00435E6C">
      <w:pPr>
        <w:jc w:val="both"/>
        <w:rPr>
          <w:rFonts w:ascii="Calibri" w:hAnsi="Calibri" w:cs="Arial"/>
          <w:sz w:val="22"/>
          <w:szCs w:val="22"/>
        </w:rPr>
      </w:pPr>
    </w:p>
    <w:p w:rsidR="006E7458" w:rsidRDefault="006E7458" w:rsidP="00435E6C">
      <w:pPr>
        <w:jc w:val="both"/>
        <w:rPr>
          <w:rFonts w:ascii="Calibri" w:hAnsi="Calibri" w:cs="Arial"/>
          <w:sz w:val="22"/>
          <w:szCs w:val="22"/>
        </w:rPr>
      </w:pPr>
    </w:p>
    <w:p w:rsidR="006E7458" w:rsidRDefault="006E7458" w:rsidP="00435E6C">
      <w:pPr>
        <w:jc w:val="both"/>
        <w:rPr>
          <w:rFonts w:ascii="Calibri" w:hAnsi="Calibri" w:cs="Arial"/>
          <w:sz w:val="22"/>
          <w:szCs w:val="22"/>
        </w:rPr>
      </w:pPr>
    </w:p>
    <w:p w:rsidR="006E7458" w:rsidRDefault="006E7458" w:rsidP="00435E6C">
      <w:pPr>
        <w:jc w:val="both"/>
        <w:rPr>
          <w:rFonts w:ascii="Calibri" w:hAnsi="Calibri" w:cs="Arial"/>
          <w:sz w:val="22"/>
          <w:szCs w:val="22"/>
        </w:rPr>
      </w:pPr>
    </w:p>
    <w:p w:rsidR="006E7458" w:rsidRDefault="006E7458" w:rsidP="00435E6C">
      <w:pPr>
        <w:jc w:val="both"/>
        <w:rPr>
          <w:rFonts w:ascii="Calibri" w:hAnsi="Calibri" w:cs="Arial"/>
          <w:sz w:val="22"/>
          <w:szCs w:val="22"/>
        </w:rPr>
      </w:pPr>
    </w:p>
    <w:p w:rsidR="006E7458" w:rsidRDefault="006E7458" w:rsidP="00435E6C">
      <w:pPr>
        <w:jc w:val="both"/>
        <w:rPr>
          <w:rFonts w:ascii="Calibri" w:hAnsi="Calibri" w:cs="Arial"/>
          <w:sz w:val="22"/>
          <w:szCs w:val="22"/>
        </w:rPr>
      </w:pPr>
    </w:p>
    <w:p w:rsidR="006E7458" w:rsidRDefault="006E7458" w:rsidP="00435E6C">
      <w:pPr>
        <w:jc w:val="both"/>
        <w:rPr>
          <w:rFonts w:ascii="Calibri" w:hAnsi="Calibri" w:cs="Arial"/>
          <w:sz w:val="22"/>
          <w:szCs w:val="22"/>
        </w:rPr>
      </w:pPr>
    </w:p>
    <w:p w:rsidR="006E7458" w:rsidRDefault="006E7458" w:rsidP="00435E6C">
      <w:pPr>
        <w:jc w:val="both"/>
        <w:rPr>
          <w:rFonts w:ascii="Calibri" w:hAnsi="Calibri" w:cs="Arial"/>
          <w:sz w:val="22"/>
          <w:szCs w:val="22"/>
        </w:rPr>
      </w:pPr>
    </w:p>
    <w:p w:rsidR="006E7458" w:rsidRDefault="006E7458" w:rsidP="00435E6C">
      <w:pPr>
        <w:jc w:val="both"/>
        <w:rPr>
          <w:rFonts w:ascii="Calibri" w:hAnsi="Calibri" w:cs="Arial"/>
          <w:sz w:val="22"/>
          <w:szCs w:val="22"/>
        </w:rPr>
      </w:pPr>
    </w:p>
    <w:p w:rsidR="006E7458" w:rsidRDefault="006E7458" w:rsidP="00435E6C">
      <w:pPr>
        <w:jc w:val="both"/>
        <w:rPr>
          <w:rFonts w:ascii="Calibri" w:hAnsi="Calibri" w:cs="Arial"/>
          <w:sz w:val="22"/>
          <w:szCs w:val="22"/>
        </w:rPr>
      </w:pPr>
    </w:p>
    <w:p w:rsidR="006E7458" w:rsidRDefault="006E7458" w:rsidP="00435E6C">
      <w:pPr>
        <w:jc w:val="both"/>
        <w:rPr>
          <w:rFonts w:ascii="Calibri" w:hAnsi="Calibri" w:cs="Arial"/>
          <w:sz w:val="22"/>
          <w:szCs w:val="22"/>
        </w:rPr>
      </w:pPr>
    </w:p>
    <w:p w:rsidR="006E7458" w:rsidRDefault="006E7458"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Pr="005B5C4B" w:rsidRDefault="00A22791" w:rsidP="00435E6C">
      <w:pPr>
        <w:jc w:val="both"/>
        <w:rPr>
          <w:rFonts w:ascii="Calibri" w:hAnsi="Calibri" w:cs="Arial"/>
          <w:b/>
          <w:sz w:val="22"/>
          <w:szCs w:val="22"/>
        </w:rPr>
      </w:pPr>
      <w:r w:rsidRPr="005B5C4B">
        <w:rPr>
          <w:rFonts w:ascii="Calibri" w:hAnsi="Calibri" w:cs="Arial"/>
          <w:b/>
          <w:sz w:val="22"/>
          <w:szCs w:val="22"/>
        </w:rPr>
        <w:t>This policy was last updated in May 2017</w:t>
      </w:r>
      <w:bookmarkStart w:id="5" w:name="_GoBack"/>
      <w:bookmarkEnd w:id="5"/>
    </w:p>
    <w:sectPr w:rsidR="00A22791" w:rsidRPr="005B5C4B" w:rsidSect="00872AF8">
      <w:headerReference w:type="even" r:id="rId9"/>
      <w:headerReference w:type="default" r:id="rId10"/>
      <w:footerReference w:type="even" r:id="rId11"/>
      <w:footerReference w:type="default" r:id="rId12"/>
      <w:headerReference w:type="first" r:id="rId13"/>
      <w:footerReference w:type="first" r:id="rId14"/>
      <w:pgSz w:w="11906" w:h="16838" w:code="9"/>
      <w:pgMar w:top="568" w:right="1531" w:bottom="284" w:left="1531" w:header="426" w:footer="31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59E" w:rsidRDefault="00C4359E">
      <w:r>
        <w:separator/>
      </w:r>
    </w:p>
  </w:endnote>
  <w:endnote w:type="continuationSeparator" w:id="0">
    <w:p w:rsidR="00C4359E" w:rsidRDefault="00C4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34" w:rsidRPr="00C55972" w:rsidRDefault="00810634" w:rsidP="00A23CA6">
    <w:pPr>
      <w:pStyle w:val="Footer"/>
      <w:jc w:val="center"/>
      <w:rPr>
        <w:rFonts w:asciiTheme="minorHAnsi" w:hAnsiTheme="minorHAnsi"/>
        <w:b/>
        <w:color w:val="153F8F"/>
        <w:sz w:val="20"/>
      </w:rPr>
    </w:pPr>
    <w:r w:rsidRPr="00C55972">
      <w:rPr>
        <w:rFonts w:asciiTheme="minorHAnsi" w:hAnsiTheme="minorHAnsi"/>
        <w:b/>
        <w:color w:val="153F8F"/>
        <w:sz w:val="20"/>
      </w:rPr>
      <w:t xml:space="preserve">ESU Scotland, 23 </w:t>
    </w:r>
    <w:proofErr w:type="spellStart"/>
    <w:r w:rsidRPr="00C55972">
      <w:rPr>
        <w:rFonts w:asciiTheme="minorHAnsi" w:hAnsiTheme="minorHAnsi"/>
        <w:b/>
        <w:color w:val="153F8F"/>
        <w:sz w:val="20"/>
      </w:rPr>
      <w:t>Ath</w:t>
    </w:r>
    <w:r w:rsidR="00A23CA6" w:rsidRPr="00C55972">
      <w:rPr>
        <w:rFonts w:asciiTheme="minorHAnsi" w:hAnsiTheme="minorHAnsi"/>
        <w:b/>
        <w:color w:val="153F8F"/>
        <w:sz w:val="20"/>
      </w:rPr>
      <w:t>oll</w:t>
    </w:r>
    <w:proofErr w:type="spellEnd"/>
    <w:r w:rsidR="00A23CA6" w:rsidRPr="00C55972">
      <w:rPr>
        <w:rFonts w:asciiTheme="minorHAnsi" w:hAnsiTheme="minorHAnsi"/>
        <w:b/>
        <w:color w:val="153F8F"/>
        <w:sz w:val="20"/>
      </w:rPr>
      <w:t xml:space="preserve"> Crescent, Edinburgh EH3 8HQ</w:t>
    </w:r>
    <w:r w:rsidRPr="00C55972">
      <w:rPr>
        <w:rFonts w:asciiTheme="minorHAnsi" w:hAnsiTheme="minorHAnsi"/>
        <w:b/>
        <w:color w:val="153F8F"/>
        <w:sz w:val="20"/>
      </w:rPr>
      <w:t xml:space="preserve">    Telephone</w:t>
    </w:r>
    <w:r w:rsidR="00A23CA6" w:rsidRPr="00C55972">
      <w:rPr>
        <w:rFonts w:asciiTheme="minorHAnsi" w:hAnsiTheme="minorHAnsi"/>
        <w:b/>
        <w:color w:val="153F8F"/>
        <w:sz w:val="20"/>
      </w:rPr>
      <w:t xml:space="preserve"> 0131 229 1528</w:t>
    </w:r>
  </w:p>
  <w:p w:rsidR="00810634" w:rsidRPr="00C55972" w:rsidRDefault="00810634" w:rsidP="00A23CA6">
    <w:pPr>
      <w:pStyle w:val="Footer"/>
      <w:ind w:hanging="709"/>
      <w:jc w:val="center"/>
      <w:rPr>
        <w:rFonts w:asciiTheme="minorHAnsi" w:hAnsiTheme="minorHAnsi"/>
        <w:b/>
        <w:color w:val="153F8F"/>
        <w:sz w:val="20"/>
      </w:rPr>
    </w:pPr>
    <w:r w:rsidRPr="00C55972">
      <w:rPr>
        <w:rFonts w:asciiTheme="minorHAnsi" w:hAnsiTheme="minorHAnsi"/>
        <w:b/>
        <w:color w:val="153F8F"/>
        <w:sz w:val="20"/>
      </w:rPr>
      <w:t xml:space="preserve">E-mail: </w:t>
    </w:r>
    <w:r w:rsidR="00C55972">
      <w:rPr>
        <w:rFonts w:asciiTheme="minorHAnsi" w:hAnsiTheme="minorHAnsi"/>
        <w:b/>
        <w:color w:val="153F8F"/>
        <w:sz w:val="20"/>
      </w:rPr>
      <w:t>secretary</w:t>
    </w:r>
    <w:r w:rsidRPr="00C55972">
      <w:rPr>
        <w:rFonts w:asciiTheme="minorHAnsi" w:hAnsiTheme="minorHAnsi"/>
        <w:b/>
        <w:color w:val="153F8F"/>
        <w:sz w:val="20"/>
      </w:rPr>
      <w:t xml:space="preserve">@esuscotland.org.uk    </w:t>
    </w:r>
    <w:hyperlink r:id="rId1" w:history="1">
      <w:r w:rsidRPr="00C55972">
        <w:rPr>
          <w:rStyle w:val="Hyperlink"/>
          <w:rFonts w:asciiTheme="minorHAnsi" w:hAnsiTheme="minorHAnsi"/>
          <w:b/>
          <w:color w:val="153F8F"/>
          <w:sz w:val="20"/>
          <w:u w:val="none"/>
        </w:rPr>
        <w:t>www.esuscotland.org.uk</w:t>
      </w:r>
    </w:hyperlink>
  </w:p>
  <w:p w:rsidR="00810634" w:rsidRPr="00C55972" w:rsidRDefault="00810634" w:rsidP="00A23CA6">
    <w:pPr>
      <w:pStyle w:val="Footer"/>
      <w:ind w:hanging="709"/>
      <w:jc w:val="center"/>
      <w:rPr>
        <w:rFonts w:asciiTheme="minorHAnsi" w:hAnsiTheme="minorHAnsi"/>
        <w:b/>
        <w:color w:val="153F8F"/>
        <w:sz w:val="20"/>
      </w:rPr>
    </w:pPr>
  </w:p>
  <w:p w:rsidR="002D5614" w:rsidRPr="00C55972" w:rsidRDefault="00810634" w:rsidP="002D5614">
    <w:pPr>
      <w:pStyle w:val="Footer"/>
      <w:ind w:hanging="709"/>
      <w:jc w:val="center"/>
      <w:rPr>
        <w:rFonts w:asciiTheme="minorHAnsi" w:hAnsiTheme="minorHAnsi"/>
        <w:b/>
        <w:color w:val="153F8F"/>
        <w:sz w:val="20"/>
      </w:rPr>
    </w:pPr>
    <w:r w:rsidRPr="00C55972">
      <w:rPr>
        <w:rFonts w:asciiTheme="minorHAnsi" w:hAnsiTheme="minorHAnsi"/>
        <w:b/>
        <w:color w:val="153F8F"/>
        <w:sz w:val="20"/>
      </w:rPr>
      <w:t xml:space="preserve">Patron HRH </w:t>
    </w:r>
    <w:r w:rsidR="00FE388B" w:rsidRPr="00C55972">
      <w:rPr>
        <w:rFonts w:asciiTheme="minorHAnsi" w:hAnsiTheme="minorHAnsi"/>
        <w:b/>
        <w:color w:val="153F8F"/>
        <w:sz w:val="20"/>
      </w:rPr>
      <w:t>The Princess Royal, Princess Anne; Chairman Dr Ian Duncan MEP</w:t>
    </w:r>
    <w:r w:rsidR="002D5614" w:rsidRPr="00C55972">
      <w:rPr>
        <w:rFonts w:asciiTheme="minorHAnsi" w:hAnsiTheme="minorHAnsi"/>
        <w:b/>
        <w:color w:val="153F8F"/>
        <w:sz w:val="20"/>
      </w:rPr>
      <w:t xml:space="preserve"> </w:t>
    </w:r>
  </w:p>
  <w:p w:rsidR="00810634" w:rsidRPr="00C55972" w:rsidRDefault="00810634" w:rsidP="002D5614">
    <w:pPr>
      <w:pStyle w:val="Footer"/>
      <w:ind w:hanging="709"/>
      <w:jc w:val="center"/>
      <w:rPr>
        <w:rFonts w:asciiTheme="minorHAnsi" w:hAnsiTheme="minorHAnsi"/>
        <w:b/>
        <w:color w:val="153F8F"/>
        <w:sz w:val="20"/>
      </w:rPr>
    </w:pPr>
    <w:r w:rsidRPr="00C55972">
      <w:rPr>
        <w:rFonts w:asciiTheme="minorHAnsi" w:hAnsiTheme="minorHAnsi"/>
        <w:b/>
        <w:color w:val="153F8F"/>
        <w:sz w:val="20"/>
      </w:rPr>
      <w:t xml:space="preserve">Scottish Charity No. </w:t>
    </w:r>
    <w:r w:rsidR="002D5614" w:rsidRPr="00C55972">
      <w:rPr>
        <w:rFonts w:asciiTheme="minorHAnsi" w:hAnsiTheme="minorHAnsi"/>
        <w:b/>
        <w:color w:val="153F8F"/>
        <w:sz w:val="20"/>
      </w:rPr>
      <w:t>0</w:t>
    </w:r>
    <w:r w:rsidRPr="00C55972">
      <w:rPr>
        <w:rFonts w:asciiTheme="minorHAnsi" w:hAnsiTheme="minorHAnsi"/>
        <w:b/>
        <w:color w:val="153F8F"/>
        <w:sz w:val="20"/>
      </w:rPr>
      <w:t>00653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B3" w:rsidRDefault="005C0E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B3" w:rsidRDefault="005C0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59E" w:rsidRDefault="00C4359E">
      <w:r>
        <w:separator/>
      </w:r>
    </w:p>
  </w:footnote>
  <w:footnote w:type="continuationSeparator" w:id="0">
    <w:p w:rsidR="00C4359E" w:rsidRDefault="00C4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B3" w:rsidRDefault="005C0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AD" w:rsidRDefault="00D744D2">
    <w:pPr>
      <w:jc w:val="center"/>
      <w:rPr>
        <w:b/>
        <w:lang w:val="en-US"/>
      </w:rPr>
    </w:pPr>
    <w:r>
      <w:rPr>
        <w:b/>
        <w:noProof/>
        <w:lang w:eastAsia="en-GB"/>
      </w:rPr>
      <w:drawing>
        <wp:inline distT="0" distB="0" distL="0" distR="0" wp14:anchorId="48016A76" wp14:editId="795E0010">
          <wp:extent cx="2217820" cy="9924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U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7820" cy="99247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B3" w:rsidRDefault="005C0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597018"/>
    <w:multiLevelType w:val="hybridMultilevel"/>
    <w:tmpl w:val="6BF6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B82E38"/>
    <w:multiLevelType w:val="hybridMultilevel"/>
    <w:tmpl w:val="B0B6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73028E"/>
    <w:multiLevelType w:val="hybridMultilevel"/>
    <w:tmpl w:val="5C12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1C06F5"/>
    <w:multiLevelType w:val="hybridMultilevel"/>
    <w:tmpl w:val="4406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AB6D0A"/>
    <w:multiLevelType w:val="hybridMultilevel"/>
    <w:tmpl w:val="D2C0CBCC"/>
    <w:lvl w:ilvl="0" w:tplc="78D4D0F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34"/>
    <w:rsid w:val="00015AEC"/>
    <w:rsid w:val="00025406"/>
    <w:rsid w:val="000344C6"/>
    <w:rsid w:val="000359EA"/>
    <w:rsid w:val="0007001D"/>
    <w:rsid w:val="000A5D1B"/>
    <w:rsid w:val="000B3F07"/>
    <w:rsid w:val="000F6E05"/>
    <w:rsid w:val="00157334"/>
    <w:rsid w:val="00162531"/>
    <w:rsid w:val="0019318B"/>
    <w:rsid w:val="001971DF"/>
    <w:rsid w:val="001C2774"/>
    <w:rsid w:val="001D25F1"/>
    <w:rsid w:val="0021093C"/>
    <w:rsid w:val="00214E2C"/>
    <w:rsid w:val="002152ED"/>
    <w:rsid w:val="00224E6E"/>
    <w:rsid w:val="00263F74"/>
    <w:rsid w:val="00280A5D"/>
    <w:rsid w:val="00285F73"/>
    <w:rsid w:val="002A29AD"/>
    <w:rsid w:val="002B5EAD"/>
    <w:rsid w:val="002D1516"/>
    <w:rsid w:val="002D5614"/>
    <w:rsid w:val="002E1610"/>
    <w:rsid w:val="002E58D5"/>
    <w:rsid w:val="002E71A0"/>
    <w:rsid w:val="00330063"/>
    <w:rsid w:val="0033208C"/>
    <w:rsid w:val="0034287E"/>
    <w:rsid w:val="00394B98"/>
    <w:rsid w:val="003A40EA"/>
    <w:rsid w:val="00435E6C"/>
    <w:rsid w:val="0043647A"/>
    <w:rsid w:val="004478FD"/>
    <w:rsid w:val="00454B51"/>
    <w:rsid w:val="004930EA"/>
    <w:rsid w:val="004B7629"/>
    <w:rsid w:val="004C07C0"/>
    <w:rsid w:val="004E04AB"/>
    <w:rsid w:val="005003E1"/>
    <w:rsid w:val="00513F85"/>
    <w:rsid w:val="00557CFC"/>
    <w:rsid w:val="00561733"/>
    <w:rsid w:val="00563590"/>
    <w:rsid w:val="00575BDD"/>
    <w:rsid w:val="00590B1D"/>
    <w:rsid w:val="005B5C4B"/>
    <w:rsid w:val="005C0EB3"/>
    <w:rsid w:val="005C765A"/>
    <w:rsid w:val="0060316B"/>
    <w:rsid w:val="00604E15"/>
    <w:rsid w:val="00627BD2"/>
    <w:rsid w:val="00645434"/>
    <w:rsid w:val="006823E3"/>
    <w:rsid w:val="00691B16"/>
    <w:rsid w:val="006B4714"/>
    <w:rsid w:val="006B6051"/>
    <w:rsid w:val="006C73CC"/>
    <w:rsid w:val="006E0635"/>
    <w:rsid w:val="006E5586"/>
    <w:rsid w:val="006E7458"/>
    <w:rsid w:val="006F6F95"/>
    <w:rsid w:val="00717DD9"/>
    <w:rsid w:val="00740708"/>
    <w:rsid w:val="00744317"/>
    <w:rsid w:val="007843C0"/>
    <w:rsid w:val="00786B35"/>
    <w:rsid w:val="00791B78"/>
    <w:rsid w:val="00794259"/>
    <w:rsid w:val="00797880"/>
    <w:rsid w:val="007D50D0"/>
    <w:rsid w:val="007F1E53"/>
    <w:rsid w:val="007F4B5F"/>
    <w:rsid w:val="008059D9"/>
    <w:rsid w:val="00806AAF"/>
    <w:rsid w:val="00810634"/>
    <w:rsid w:val="0082712A"/>
    <w:rsid w:val="00833F0A"/>
    <w:rsid w:val="0084610F"/>
    <w:rsid w:val="0085594B"/>
    <w:rsid w:val="00872AF8"/>
    <w:rsid w:val="00877FEE"/>
    <w:rsid w:val="008A2C10"/>
    <w:rsid w:val="008A53A7"/>
    <w:rsid w:val="008E1FA3"/>
    <w:rsid w:val="008E20B9"/>
    <w:rsid w:val="009C50F3"/>
    <w:rsid w:val="00A22791"/>
    <w:rsid w:val="00A23CA6"/>
    <w:rsid w:val="00A26F3F"/>
    <w:rsid w:val="00A42EFA"/>
    <w:rsid w:val="00A963CD"/>
    <w:rsid w:val="00AC1A4D"/>
    <w:rsid w:val="00B364B9"/>
    <w:rsid w:val="00B44EE0"/>
    <w:rsid w:val="00BB4A84"/>
    <w:rsid w:val="00BC1965"/>
    <w:rsid w:val="00BC20A4"/>
    <w:rsid w:val="00BC284C"/>
    <w:rsid w:val="00BC5360"/>
    <w:rsid w:val="00C1461A"/>
    <w:rsid w:val="00C250D2"/>
    <w:rsid w:val="00C4359E"/>
    <w:rsid w:val="00C47834"/>
    <w:rsid w:val="00C50ABD"/>
    <w:rsid w:val="00C55972"/>
    <w:rsid w:val="00C95CDF"/>
    <w:rsid w:val="00CF7C97"/>
    <w:rsid w:val="00D143D2"/>
    <w:rsid w:val="00D411DA"/>
    <w:rsid w:val="00D60AC0"/>
    <w:rsid w:val="00D645BA"/>
    <w:rsid w:val="00D65DA2"/>
    <w:rsid w:val="00D744D2"/>
    <w:rsid w:val="00D925B8"/>
    <w:rsid w:val="00D93C58"/>
    <w:rsid w:val="00DA5EDC"/>
    <w:rsid w:val="00DE7DAF"/>
    <w:rsid w:val="00E02131"/>
    <w:rsid w:val="00E2584D"/>
    <w:rsid w:val="00E25E93"/>
    <w:rsid w:val="00E72DDE"/>
    <w:rsid w:val="00EB264B"/>
    <w:rsid w:val="00EB4ECA"/>
    <w:rsid w:val="00EC0985"/>
    <w:rsid w:val="00ED3397"/>
    <w:rsid w:val="00F04D0F"/>
    <w:rsid w:val="00F066BA"/>
    <w:rsid w:val="00F36805"/>
    <w:rsid w:val="00F45F4C"/>
    <w:rsid w:val="00F60363"/>
    <w:rsid w:val="00F8439D"/>
    <w:rsid w:val="00FA6726"/>
    <w:rsid w:val="00FB637C"/>
    <w:rsid w:val="00FD01D1"/>
    <w:rsid w:val="00FD1E05"/>
    <w:rsid w:val="00FE388B"/>
    <w:rsid w:val="00FF2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D1B"/>
    <w:rPr>
      <w:sz w:val="24"/>
      <w:lang w:eastAsia="en-US"/>
    </w:rPr>
  </w:style>
  <w:style w:type="paragraph" w:styleId="Heading1">
    <w:name w:val="heading 1"/>
    <w:basedOn w:val="Normal"/>
    <w:next w:val="Normal"/>
    <w:qFormat/>
    <w:rsid w:val="000A5D1B"/>
    <w:pPr>
      <w:keepNext/>
      <w:outlineLvl w:val="0"/>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D1B"/>
    <w:pPr>
      <w:tabs>
        <w:tab w:val="center" w:pos="4153"/>
        <w:tab w:val="right" w:pos="8306"/>
      </w:tabs>
    </w:pPr>
  </w:style>
  <w:style w:type="paragraph" w:styleId="Footer">
    <w:name w:val="footer"/>
    <w:basedOn w:val="Normal"/>
    <w:rsid w:val="000A5D1B"/>
    <w:pPr>
      <w:tabs>
        <w:tab w:val="center" w:pos="4153"/>
        <w:tab w:val="right" w:pos="8306"/>
      </w:tabs>
    </w:pPr>
  </w:style>
  <w:style w:type="character" w:styleId="Hyperlink">
    <w:name w:val="Hyperlink"/>
    <w:rsid w:val="000A5D1B"/>
    <w:rPr>
      <w:color w:val="0000FF"/>
      <w:u w:val="single"/>
    </w:rPr>
  </w:style>
  <w:style w:type="paragraph" w:styleId="NoSpacing">
    <w:name w:val="No Spacing"/>
    <w:uiPriority w:val="1"/>
    <w:qFormat/>
    <w:rsid w:val="00691B16"/>
    <w:rPr>
      <w:rFonts w:ascii="Calibri" w:eastAsia="Calibri" w:hAnsi="Calibri"/>
      <w:sz w:val="22"/>
      <w:szCs w:val="22"/>
      <w:lang w:eastAsia="en-US"/>
    </w:rPr>
  </w:style>
  <w:style w:type="table" w:styleId="TableGrid">
    <w:name w:val="Table Grid"/>
    <w:basedOn w:val="TableNormal"/>
    <w:rsid w:val="00214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45F4C"/>
    <w:pPr>
      <w:spacing w:before="100" w:beforeAutospacing="1" w:after="100" w:afterAutospacing="1"/>
    </w:pPr>
    <w:rPr>
      <w:szCs w:val="24"/>
      <w:lang w:eastAsia="en-GB"/>
    </w:rPr>
  </w:style>
  <w:style w:type="paragraph" w:styleId="BalloonText">
    <w:name w:val="Balloon Text"/>
    <w:basedOn w:val="Normal"/>
    <w:link w:val="BalloonTextChar"/>
    <w:rsid w:val="00D744D2"/>
    <w:rPr>
      <w:rFonts w:ascii="Tahoma" w:hAnsi="Tahoma" w:cs="Tahoma"/>
      <w:sz w:val="16"/>
      <w:szCs w:val="16"/>
    </w:rPr>
  </w:style>
  <w:style w:type="character" w:customStyle="1" w:styleId="BalloonTextChar">
    <w:name w:val="Balloon Text Char"/>
    <w:basedOn w:val="DefaultParagraphFont"/>
    <w:link w:val="BalloonText"/>
    <w:rsid w:val="00D744D2"/>
    <w:rPr>
      <w:rFonts w:ascii="Tahoma" w:hAnsi="Tahoma" w:cs="Tahoma"/>
      <w:sz w:val="16"/>
      <w:szCs w:val="16"/>
      <w:lang w:eastAsia="en-US"/>
    </w:rPr>
  </w:style>
  <w:style w:type="paragraph" w:styleId="ListParagraph">
    <w:name w:val="List Paragraph"/>
    <w:basedOn w:val="Normal"/>
    <w:uiPriority w:val="34"/>
    <w:qFormat/>
    <w:rsid w:val="00C55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D1B"/>
    <w:rPr>
      <w:sz w:val="24"/>
      <w:lang w:eastAsia="en-US"/>
    </w:rPr>
  </w:style>
  <w:style w:type="paragraph" w:styleId="Heading1">
    <w:name w:val="heading 1"/>
    <w:basedOn w:val="Normal"/>
    <w:next w:val="Normal"/>
    <w:qFormat/>
    <w:rsid w:val="000A5D1B"/>
    <w:pPr>
      <w:keepNext/>
      <w:outlineLvl w:val="0"/>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D1B"/>
    <w:pPr>
      <w:tabs>
        <w:tab w:val="center" w:pos="4153"/>
        <w:tab w:val="right" w:pos="8306"/>
      </w:tabs>
    </w:pPr>
  </w:style>
  <w:style w:type="paragraph" w:styleId="Footer">
    <w:name w:val="footer"/>
    <w:basedOn w:val="Normal"/>
    <w:rsid w:val="000A5D1B"/>
    <w:pPr>
      <w:tabs>
        <w:tab w:val="center" w:pos="4153"/>
        <w:tab w:val="right" w:pos="8306"/>
      </w:tabs>
    </w:pPr>
  </w:style>
  <w:style w:type="character" w:styleId="Hyperlink">
    <w:name w:val="Hyperlink"/>
    <w:rsid w:val="000A5D1B"/>
    <w:rPr>
      <w:color w:val="0000FF"/>
      <w:u w:val="single"/>
    </w:rPr>
  </w:style>
  <w:style w:type="paragraph" w:styleId="NoSpacing">
    <w:name w:val="No Spacing"/>
    <w:uiPriority w:val="1"/>
    <w:qFormat/>
    <w:rsid w:val="00691B16"/>
    <w:rPr>
      <w:rFonts w:ascii="Calibri" w:eastAsia="Calibri" w:hAnsi="Calibri"/>
      <w:sz w:val="22"/>
      <w:szCs w:val="22"/>
      <w:lang w:eastAsia="en-US"/>
    </w:rPr>
  </w:style>
  <w:style w:type="table" w:styleId="TableGrid">
    <w:name w:val="Table Grid"/>
    <w:basedOn w:val="TableNormal"/>
    <w:rsid w:val="00214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45F4C"/>
    <w:pPr>
      <w:spacing w:before="100" w:beforeAutospacing="1" w:after="100" w:afterAutospacing="1"/>
    </w:pPr>
    <w:rPr>
      <w:szCs w:val="24"/>
      <w:lang w:eastAsia="en-GB"/>
    </w:rPr>
  </w:style>
  <w:style w:type="paragraph" w:styleId="BalloonText">
    <w:name w:val="Balloon Text"/>
    <w:basedOn w:val="Normal"/>
    <w:link w:val="BalloonTextChar"/>
    <w:rsid w:val="00D744D2"/>
    <w:rPr>
      <w:rFonts w:ascii="Tahoma" w:hAnsi="Tahoma" w:cs="Tahoma"/>
      <w:sz w:val="16"/>
      <w:szCs w:val="16"/>
    </w:rPr>
  </w:style>
  <w:style w:type="character" w:customStyle="1" w:styleId="BalloonTextChar">
    <w:name w:val="Balloon Text Char"/>
    <w:basedOn w:val="DefaultParagraphFont"/>
    <w:link w:val="BalloonText"/>
    <w:rsid w:val="00D744D2"/>
    <w:rPr>
      <w:rFonts w:ascii="Tahoma" w:hAnsi="Tahoma" w:cs="Tahoma"/>
      <w:sz w:val="16"/>
      <w:szCs w:val="16"/>
      <w:lang w:eastAsia="en-US"/>
    </w:rPr>
  </w:style>
  <w:style w:type="paragraph" w:styleId="ListParagraph">
    <w:name w:val="List Paragraph"/>
    <w:basedOn w:val="Normal"/>
    <w:uiPriority w:val="34"/>
    <w:qFormat/>
    <w:rsid w:val="00C55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esuscotland.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elyn%20Banna\Application%20Data\Microsoft\Templates\ESU%20Logo%202209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A181181-0254-4858-8F6E-42DE3922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ESU Logo 220911</Template>
  <TotalTime>5</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Your membership of ESU Scotland is now due for renewal</vt:lpstr>
    </vt:vector>
  </TitlesOfParts>
  <Company>ESU Scotland</Company>
  <LinksUpToDate>false</LinksUpToDate>
  <CharactersWithSpaces>4069</CharactersWithSpaces>
  <SharedDoc>false</SharedDoc>
  <HLinks>
    <vt:vector size="18" baseType="variant">
      <vt:variant>
        <vt:i4>1900546</vt:i4>
      </vt:variant>
      <vt:variant>
        <vt:i4>3</vt:i4>
      </vt:variant>
      <vt:variant>
        <vt:i4>0</vt:i4>
      </vt:variant>
      <vt:variant>
        <vt:i4>5</vt:i4>
      </vt:variant>
      <vt:variant>
        <vt:lpwstr>http://www.euromove.org.uk/index.php?id=6604</vt:lpwstr>
      </vt:variant>
      <vt:variant>
        <vt:lpwstr/>
      </vt:variant>
      <vt:variant>
        <vt:i4>5505088</vt:i4>
      </vt:variant>
      <vt:variant>
        <vt:i4>0</vt:i4>
      </vt:variant>
      <vt:variant>
        <vt:i4>0</vt:i4>
      </vt:variant>
      <vt:variant>
        <vt:i4>5</vt:i4>
      </vt:variant>
      <vt:variant>
        <vt:lpwstr>https://www.facebook.com/EuroMoveScotland</vt:lpwstr>
      </vt:variant>
      <vt:variant>
        <vt:lpwstr/>
      </vt:variant>
      <vt:variant>
        <vt:i4>8060964</vt:i4>
      </vt:variant>
      <vt:variant>
        <vt:i4>3</vt:i4>
      </vt:variant>
      <vt:variant>
        <vt:i4>0</vt:i4>
      </vt:variant>
      <vt:variant>
        <vt:i4>5</vt:i4>
      </vt:variant>
      <vt:variant>
        <vt:lpwstr>http://www.esuscotland.org.uk/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membership of ESU Scotland is now due for renewal</dc:title>
  <dc:creator>Evelyn</dc:creator>
  <cp:lastModifiedBy>user</cp:lastModifiedBy>
  <cp:revision>5</cp:revision>
  <cp:lastPrinted>2015-06-22T16:43:00Z</cp:lastPrinted>
  <dcterms:created xsi:type="dcterms:W3CDTF">2017-05-02T13:49:00Z</dcterms:created>
  <dcterms:modified xsi:type="dcterms:W3CDTF">2017-05-08T15:43:00Z</dcterms:modified>
</cp:coreProperties>
</file>