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F8" w:rsidRDefault="00872AF8" w:rsidP="002D5614">
      <w:pPr>
        <w:jc w:val="center"/>
        <w:rPr>
          <w:rFonts w:asciiTheme="minorHAnsi" w:hAnsiTheme="minorHAnsi" w:cs="Arial"/>
          <w:b/>
          <w:color w:val="30B8C5"/>
          <w:sz w:val="32"/>
          <w:szCs w:val="32"/>
        </w:rPr>
      </w:pPr>
    </w:p>
    <w:p w:rsidR="00A23CA6" w:rsidRPr="002D5614" w:rsidRDefault="00473885" w:rsidP="002D5614">
      <w:pPr>
        <w:jc w:val="center"/>
        <w:rPr>
          <w:rFonts w:asciiTheme="minorHAnsi" w:hAnsiTheme="minorHAnsi" w:cs="Arial"/>
          <w:b/>
          <w:color w:val="30B8C5"/>
          <w:sz w:val="32"/>
          <w:szCs w:val="32"/>
        </w:rPr>
      </w:pPr>
      <w:r>
        <w:rPr>
          <w:rFonts w:asciiTheme="minorHAnsi" w:hAnsiTheme="minorHAnsi" w:cs="Arial"/>
          <w:b/>
          <w:color w:val="30B8C5"/>
          <w:sz w:val="32"/>
          <w:szCs w:val="32"/>
        </w:rPr>
        <w:t>2018</w:t>
      </w:r>
      <w:r w:rsidR="00A23CA6" w:rsidRPr="002D5614">
        <w:rPr>
          <w:rFonts w:asciiTheme="minorHAnsi" w:hAnsiTheme="minorHAnsi" w:cs="Arial"/>
          <w:b/>
          <w:color w:val="30B8C5"/>
          <w:sz w:val="32"/>
          <w:szCs w:val="32"/>
        </w:rPr>
        <w:t xml:space="preserve"> </w:t>
      </w:r>
      <w:r w:rsidR="00544110">
        <w:rPr>
          <w:rFonts w:asciiTheme="minorHAnsi" w:hAnsiTheme="minorHAnsi" w:cs="Arial"/>
          <w:b/>
          <w:color w:val="30B8C5"/>
          <w:sz w:val="32"/>
          <w:szCs w:val="32"/>
        </w:rPr>
        <w:t xml:space="preserve">ST ANDREW’S DAY </w:t>
      </w:r>
      <w:r>
        <w:rPr>
          <w:rFonts w:asciiTheme="minorHAnsi" w:hAnsiTheme="minorHAnsi" w:cs="Arial"/>
          <w:b/>
          <w:color w:val="30B8C5"/>
          <w:sz w:val="32"/>
          <w:szCs w:val="32"/>
        </w:rPr>
        <w:t>DEBATING</w:t>
      </w:r>
      <w:r w:rsidR="00A23CA6" w:rsidRPr="002D5614">
        <w:rPr>
          <w:rFonts w:asciiTheme="minorHAnsi" w:hAnsiTheme="minorHAnsi" w:cs="Arial"/>
          <w:b/>
          <w:color w:val="30B8C5"/>
          <w:sz w:val="32"/>
          <w:szCs w:val="32"/>
        </w:rPr>
        <w:t xml:space="preserve"> </w:t>
      </w:r>
      <w:r w:rsidR="00544110">
        <w:rPr>
          <w:rFonts w:asciiTheme="minorHAnsi" w:hAnsiTheme="minorHAnsi" w:cs="Arial"/>
          <w:b/>
          <w:color w:val="30B8C5"/>
          <w:sz w:val="32"/>
          <w:szCs w:val="32"/>
        </w:rPr>
        <w:t>TOURNAMENT</w:t>
      </w:r>
      <w:r w:rsidR="00A23CA6" w:rsidRPr="002D5614">
        <w:rPr>
          <w:rFonts w:asciiTheme="minorHAnsi" w:hAnsiTheme="minorHAnsi" w:cs="Arial"/>
          <w:b/>
          <w:color w:val="30B8C5"/>
          <w:sz w:val="32"/>
          <w:szCs w:val="32"/>
        </w:rPr>
        <w:t xml:space="preserve"> INFORMATION</w:t>
      </w:r>
    </w:p>
    <w:p w:rsidR="00872AF8" w:rsidRPr="002D5614" w:rsidRDefault="00872AF8" w:rsidP="00872AF8">
      <w:pPr>
        <w:jc w:val="both"/>
        <w:rPr>
          <w:rFonts w:asciiTheme="minorHAnsi" w:hAnsiTheme="minorHAnsi" w:cs="Arial"/>
          <w:b/>
          <w:color w:val="153F8F"/>
          <w:szCs w:val="24"/>
        </w:rPr>
      </w:pPr>
    </w:p>
    <w:p w:rsidR="001E06E2" w:rsidRDefault="00544110" w:rsidP="001E06E2">
      <w:pPr>
        <w:pStyle w:val="NoSpacing"/>
        <w:jc w:val="both"/>
        <w:rPr>
          <w:rFonts w:cs="Arial"/>
          <w:lang w:eastAsia="en-GB"/>
        </w:rPr>
      </w:pPr>
      <w:r w:rsidRPr="00544110">
        <w:t xml:space="preserve">We would like to extend an invitation to your school to apply for participation in the forthcoming </w:t>
      </w:r>
      <w:r w:rsidRPr="00544110">
        <w:rPr>
          <w:b/>
        </w:rPr>
        <w:t xml:space="preserve">St Andrew’s Day </w:t>
      </w:r>
      <w:r>
        <w:rPr>
          <w:b/>
        </w:rPr>
        <w:t>Debating Tournament</w:t>
      </w:r>
      <w:r w:rsidRPr="00544110">
        <w:t xml:space="preserve">, to be held at </w:t>
      </w:r>
      <w:r w:rsidRPr="00544110">
        <w:rPr>
          <w:b/>
        </w:rPr>
        <w:t xml:space="preserve">The Scottish Parliament on Monday </w:t>
      </w:r>
      <w:r>
        <w:rPr>
          <w:b/>
        </w:rPr>
        <w:t>3</w:t>
      </w:r>
      <w:r w:rsidRPr="00544110">
        <w:rPr>
          <w:b/>
          <w:vertAlign w:val="superscript"/>
        </w:rPr>
        <w:t>rd</w:t>
      </w:r>
      <w:r>
        <w:rPr>
          <w:b/>
        </w:rPr>
        <w:t xml:space="preserve"> December 2018</w:t>
      </w:r>
      <w:r>
        <w:t>.</w:t>
      </w:r>
      <w:r w:rsidR="001E06E2" w:rsidRPr="001E06E2">
        <w:rPr>
          <w:rFonts w:cs="Arial"/>
          <w:lang w:eastAsia="en-GB"/>
        </w:rPr>
        <w:t xml:space="preserve"> </w:t>
      </w:r>
    </w:p>
    <w:p w:rsidR="001E06E2" w:rsidRDefault="001E06E2" w:rsidP="001E06E2">
      <w:pPr>
        <w:pStyle w:val="NoSpacing"/>
        <w:jc w:val="both"/>
        <w:rPr>
          <w:rFonts w:cs="Arial"/>
          <w:lang w:eastAsia="en-GB"/>
        </w:rPr>
      </w:pPr>
    </w:p>
    <w:p w:rsidR="001E06E2" w:rsidRPr="001E06E2" w:rsidRDefault="001E06E2" w:rsidP="001E06E2">
      <w:pPr>
        <w:pStyle w:val="NoSpacing"/>
        <w:jc w:val="both"/>
        <w:rPr>
          <w:rFonts w:cs="Arial"/>
          <w:b/>
          <w:lang w:eastAsia="en-GB"/>
        </w:rPr>
      </w:pPr>
      <w:r w:rsidRPr="001E06E2">
        <w:rPr>
          <w:rFonts w:cs="Arial"/>
          <w:b/>
          <w:lang w:eastAsia="en-GB"/>
        </w:rPr>
        <w:t>The competition is kindly supported by the Scottish Parliament and Scottish Government.</w:t>
      </w:r>
    </w:p>
    <w:p w:rsidR="00544110" w:rsidRDefault="00544110" w:rsidP="00544110">
      <w:pPr>
        <w:pStyle w:val="NoSpacing"/>
        <w:jc w:val="both"/>
        <w:rPr>
          <w:rFonts w:cs="Arial"/>
          <w:lang w:eastAsia="en-GB"/>
        </w:rPr>
      </w:pPr>
    </w:p>
    <w:p w:rsidR="00544110" w:rsidRDefault="008A76EF" w:rsidP="00544110">
      <w:pPr>
        <w:pStyle w:val="NoSpacing"/>
        <w:jc w:val="both"/>
        <w:rPr>
          <w:rFonts w:cs="Arial"/>
          <w:lang w:eastAsia="en-GB"/>
        </w:rPr>
      </w:pPr>
      <w:r w:rsidRPr="008A76EF">
        <w:rPr>
          <w:rFonts w:cs="Arial"/>
          <w:lang w:eastAsia="en-GB"/>
        </w:rPr>
        <w:t xml:space="preserve">The St Andrew’s Day Debating Tournament, held annually at The Scottish Parliament for the past </w:t>
      </w:r>
      <w:r w:rsidR="00544110">
        <w:rPr>
          <w:rFonts w:cs="Arial"/>
          <w:lang w:eastAsia="en-GB"/>
        </w:rPr>
        <w:t>twelve</w:t>
      </w:r>
      <w:r w:rsidRPr="008A76EF">
        <w:rPr>
          <w:rFonts w:cs="Arial"/>
          <w:lang w:eastAsia="en-GB"/>
        </w:rPr>
        <w:t xml:space="preserve"> years, </w:t>
      </w:r>
      <w:r w:rsidR="00544110">
        <w:rPr>
          <w:rFonts w:cs="Arial"/>
          <w:lang w:eastAsia="en-GB"/>
        </w:rPr>
        <w:t>will see pupils co</w:t>
      </w:r>
      <w:r w:rsidRPr="008A76EF">
        <w:rPr>
          <w:rFonts w:cs="Arial"/>
          <w:lang w:eastAsia="en-GB"/>
        </w:rPr>
        <w:t xml:space="preserve">mpete in a day-long tournament, </w:t>
      </w:r>
      <w:r w:rsidR="00544110">
        <w:rPr>
          <w:rFonts w:cs="Arial"/>
          <w:lang w:eastAsia="en-GB"/>
        </w:rPr>
        <w:t xml:space="preserve">with three preliminary rounds and a </w:t>
      </w:r>
      <w:r w:rsidRPr="008A76EF">
        <w:rPr>
          <w:rFonts w:cs="Arial"/>
          <w:lang w:eastAsia="en-GB"/>
        </w:rPr>
        <w:t>Grand Final in the Debating Chamber</w:t>
      </w:r>
      <w:r w:rsidR="00544110">
        <w:rPr>
          <w:rFonts w:cs="Arial"/>
          <w:lang w:eastAsia="en-GB"/>
        </w:rPr>
        <w:t xml:space="preserve"> of the Parliament</w:t>
      </w:r>
      <w:r w:rsidRPr="008A76EF">
        <w:rPr>
          <w:rFonts w:cs="Arial"/>
          <w:lang w:eastAsia="en-GB"/>
        </w:rPr>
        <w:t>.</w:t>
      </w:r>
      <w:r w:rsidR="006A350D">
        <w:rPr>
          <w:rFonts w:cs="Arial"/>
          <w:lang w:eastAsia="en-GB"/>
        </w:rPr>
        <w:t xml:space="preserve"> </w:t>
      </w:r>
    </w:p>
    <w:p w:rsidR="00544110" w:rsidRDefault="00544110" w:rsidP="00544110">
      <w:pPr>
        <w:pStyle w:val="NoSpacing"/>
        <w:jc w:val="both"/>
        <w:rPr>
          <w:rFonts w:cs="Arial"/>
          <w:lang w:eastAsia="en-GB"/>
        </w:rPr>
      </w:pPr>
    </w:p>
    <w:p w:rsidR="008A76EF" w:rsidRPr="008A76EF" w:rsidRDefault="00544110" w:rsidP="00544110">
      <w:pPr>
        <w:pStyle w:val="NoSpacing"/>
        <w:jc w:val="both"/>
        <w:rPr>
          <w:rFonts w:cs="Arial"/>
          <w:lang w:eastAsia="en-GB"/>
        </w:rPr>
      </w:pPr>
      <w:r>
        <w:t xml:space="preserve">This year, for the first time, we will pair pupils from different schools together, and these teams will be mentored by university students. </w:t>
      </w:r>
      <w:r w:rsidR="008A76EF" w:rsidRPr="008A76EF">
        <w:rPr>
          <w:rFonts w:cs="Arial"/>
          <w:lang w:eastAsia="en-GB"/>
        </w:rPr>
        <w:t>Pupils are also involved in chairing and timekeeping for the debates,</w:t>
      </w:r>
      <w:r w:rsidR="008A76EF">
        <w:rPr>
          <w:rFonts w:cs="Arial"/>
          <w:lang w:eastAsia="en-GB"/>
        </w:rPr>
        <w:t xml:space="preserve"> </w:t>
      </w:r>
      <w:r w:rsidR="008A76EF" w:rsidRPr="008A76EF">
        <w:rPr>
          <w:rFonts w:cs="Arial"/>
          <w:lang w:eastAsia="en-GB"/>
        </w:rPr>
        <w:t xml:space="preserve">on the judging panels, and contributing to the floor debates. </w:t>
      </w:r>
    </w:p>
    <w:p w:rsidR="00544110" w:rsidRPr="00544110" w:rsidRDefault="008A76EF" w:rsidP="00544110">
      <w:pPr>
        <w:pStyle w:val="NoSpacing"/>
        <w:jc w:val="both"/>
        <w:rPr>
          <w:rFonts w:eastAsia="Times New Roman" w:cs="Arial"/>
          <w:lang w:eastAsia="en-GB"/>
        </w:rPr>
      </w:pPr>
      <w:r w:rsidRPr="008A76EF">
        <w:rPr>
          <w:rFonts w:cs="Arial"/>
          <w:lang w:eastAsia="en-GB"/>
        </w:rPr>
        <w:t> </w:t>
      </w:r>
    </w:p>
    <w:p w:rsidR="00544110" w:rsidRDefault="00544110" w:rsidP="00544110">
      <w:pPr>
        <w:pStyle w:val="NoSpacing"/>
        <w:jc w:val="both"/>
      </w:pPr>
      <w:r w:rsidRPr="00544110">
        <w:t xml:space="preserve">We are asking you to nominate </w:t>
      </w:r>
      <w:r w:rsidRPr="00544110">
        <w:rPr>
          <w:b/>
        </w:rPr>
        <w:t>one pupil</w:t>
      </w:r>
      <w:r w:rsidRPr="00544110">
        <w:t xml:space="preserve"> from your school who will be partnered with a </w:t>
      </w:r>
      <w:r>
        <w:t>pupil from another school</w:t>
      </w:r>
      <w:r w:rsidRPr="00544110">
        <w:t xml:space="preserve">, who will debate together in a British Parliamentary format in each round. Usually, we ask that pupils be in </w:t>
      </w:r>
      <w:r w:rsidRPr="00544110">
        <w:rPr>
          <w:b/>
        </w:rPr>
        <w:t>S3-S6</w:t>
      </w:r>
      <w:r w:rsidRPr="00544110">
        <w:t>.</w:t>
      </w:r>
      <w:r w:rsidR="00536CB2">
        <w:t xml:space="preserve"> There may be the opportunity to enter a second speaker.</w:t>
      </w:r>
    </w:p>
    <w:p w:rsidR="00544110" w:rsidRDefault="00544110" w:rsidP="00544110">
      <w:pPr>
        <w:pStyle w:val="NoSpacing"/>
        <w:jc w:val="both"/>
      </w:pPr>
      <w:r w:rsidRPr="00544110">
        <w:br/>
        <w:t xml:space="preserve">In addition, we also ask if you would like to nominate </w:t>
      </w:r>
      <w:r w:rsidRPr="00544110">
        <w:rPr>
          <w:b/>
        </w:rPr>
        <w:t>one pupil</w:t>
      </w:r>
      <w:r w:rsidRPr="00544110">
        <w:t xml:space="preserve"> who would wish to be one of t</w:t>
      </w:r>
      <w:r>
        <w:t>he pupil judges on each of our six</w:t>
      </w:r>
      <w:r w:rsidRPr="00544110">
        <w:t xml:space="preserve"> Judging Teams. This is an ideal opportunity for them to learn the judging process and to expand their knowledge of debating. The best pupil judge from the initial three rounds will then be selected to be one of the judges in the Final</w:t>
      </w:r>
      <w:r w:rsidR="001E06E2">
        <w:t>.</w:t>
      </w:r>
    </w:p>
    <w:p w:rsidR="009320DC" w:rsidRPr="00544110" w:rsidRDefault="009320DC" w:rsidP="00544110">
      <w:pPr>
        <w:pStyle w:val="NoSpacing"/>
        <w:jc w:val="both"/>
      </w:pPr>
    </w:p>
    <w:p w:rsidR="00544110" w:rsidRDefault="00544110" w:rsidP="00544110">
      <w:pPr>
        <w:pStyle w:val="NoSpacing"/>
        <w:jc w:val="both"/>
      </w:pPr>
      <w:r w:rsidRPr="00544110">
        <w:t>We are also seeking young people to Chair the debate</w:t>
      </w:r>
      <w:r w:rsidR="00000536">
        <w:t>s</w:t>
      </w:r>
      <w:r w:rsidRPr="00544110">
        <w:t xml:space="preserve"> in each of the committee rooms. Their role will be to introduce the speakers and to ensure that they keep to their allotted speaking time. This is an ideal opportunity for a young person who may have some experience in debating or public speaking and who wishes to be involved throughout the day in a different role.</w:t>
      </w:r>
      <w:r w:rsidRPr="00544110">
        <w:br/>
      </w:r>
      <w:r w:rsidRPr="00544110">
        <w:br/>
        <w:t>We also hope that you would bring supporters, as all young people attending will get the opportunity to sit in the MSPs’ chairs at the final, and will have the chance to participate in the open floor debate. There is a prize for Best Contribution from the Floor.</w:t>
      </w:r>
    </w:p>
    <w:p w:rsidR="00544110" w:rsidRPr="00544110" w:rsidRDefault="00544110" w:rsidP="00544110">
      <w:pPr>
        <w:pStyle w:val="NoSpacing"/>
        <w:jc w:val="both"/>
      </w:pPr>
    </w:p>
    <w:p w:rsidR="00544110" w:rsidRDefault="00544110" w:rsidP="00544110">
      <w:pPr>
        <w:pStyle w:val="NoSpacing"/>
        <w:jc w:val="both"/>
      </w:pPr>
      <w:r w:rsidRPr="00544110">
        <w:t>Registration begins at 09:00 and the event finishes at approximately 18:45.</w:t>
      </w:r>
    </w:p>
    <w:p w:rsidR="00536CB2" w:rsidRDefault="00536CB2" w:rsidP="00544110">
      <w:pPr>
        <w:pStyle w:val="NoSpacing"/>
        <w:jc w:val="both"/>
      </w:pPr>
    </w:p>
    <w:p w:rsidR="00536CB2" w:rsidRPr="00536CB2" w:rsidRDefault="00536CB2" w:rsidP="00544110">
      <w:pPr>
        <w:pStyle w:val="NoSpacing"/>
        <w:jc w:val="both"/>
        <w:rPr>
          <w:b/>
        </w:rPr>
      </w:pPr>
      <w:r w:rsidRPr="00536CB2">
        <w:rPr>
          <w:b/>
        </w:rPr>
        <w:t>If your school is new to debating and would like to take part then we would be delighted to welcome you to the competition. We will be running regional training sessions to help your pupils get started with debating and enable them to take part. These sessions will be free to attend, and we may be able to assist with travel costs. If you would like your pupils to attend one of these sessions, please let us know in your application form.</w:t>
      </w:r>
    </w:p>
    <w:p w:rsidR="00544110" w:rsidRPr="00544110" w:rsidRDefault="00544110" w:rsidP="00544110">
      <w:pPr>
        <w:pStyle w:val="NoSpacing"/>
        <w:jc w:val="both"/>
        <w:rPr>
          <w:b/>
        </w:rPr>
      </w:pPr>
    </w:p>
    <w:p w:rsidR="009320DC" w:rsidRDefault="00544110" w:rsidP="00544110">
      <w:pPr>
        <w:pStyle w:val="NoSpacing"/>
        <w:jc w:val="both"/>
      </w:pPr>
      <w:r w:rsidRPr="00544110">
        <w:t xml:space="preserve">We would like to ensure that this competition is as widely accessible as possible, so the geographical spread of teams will also be taken into account when selecting schools to take part. We </w:t>
      </w:r>
      <w:r w:rsidR="009320DC">
        <w:t>anticipate</w:t>
      </w:r>
      <w:r w:rsidRPr="00544110">
        <w:t xml:space="preserve"> that we will have some funding available to assist schools with travel costs, particularly if travelling a long distance. Please get in touch if you think you would require help with this.</w:t>
      </w:r>
    </w:p>
    <w:p w:rsidR="009320DC" w:rsidRDefault="00544110" w:rsidP="00544110">
      <w:pPr>
        <w:pStyle w:val="NoSpacing"/>
        <w:jc w:val="both"/>
        <w:rPr>
          <w:b/>
        </w:rPr>
      </w:pPr>
      <w:r w:rsidRPr="00544110">
        <w:rPr>
          <w:b/>
        </w:rPr>
        <w:br/>
      </w:r>
      <w:r w:rsidR="009320DC" w:rsidRPr="009320DC">
        <w:rPr>
          <w:b/>
        </w:rPr>
        <w:t xml:space="preserve">The deadline for applications is </w:t>
      </w:r>
      <w:r w:rsidR="00F41318" w:rsidRPr="00F41318">
        <w:rPr>
          <w:b/>
        </w:rPr>
        <w:t>Friday 14th</w:t>
      </w:r>
      <w:r w:rsidR="009320DC" w:rsidRPr="00F41318">
        <w:rPr>
          <w:b/>
        </w:rPr>
        <w:t xml:space="preserve"> September.</w:t>
      </w:r>
    </w:p>
    <w:p w:rsidR="005D1C25" w:rsidRDefault="005D1C25" w:rsidP="009320DC">
      <w:pPr>
        <w:jc w:val="center"/>
        <w:rPr>
          <w:rFonts w:eastAsiaTheme="minorHAnsi"/>
          <w:b/>
        </w:rPr>
      </w:pPr>
    </w:p>
    <w:p w:rsidR="009320DC" w:rsidRDefault="00544110" w:rsidP="009320DC">
      <w:pPr>
        <w:jc w:val="center"/>
        <w:rPr>
          <w:rFonts w:asciiTheme="minorHAnsi" w:hAnsiTheme="minorHAnsi" w:cs="Arial"/>
          <w:b/>
          <w:color w:val="153F8F"/>
          <w:szCs w:val="24"/>
        </w:rPr>
      </w:pPr>
      <w:bookmarkStart w:id="0" w:name="_GoBack"/>
      <w:bookmarkEnd w:id="0"/>
      <w:r w:rsidRPr="00544110">
        <w:rPr>
          <w:rFonts w:eastAsiaTheme="minorHAnsi"/>
          <w:b/>
        </w:rPr>
        <w:br/>
      </w:r>
    </w:p>
    <w:p w:rsidR="009320DC" w:rsidRDefault="009320DC" w:rsidP="009320DC">
      <w:pPr>
        <w:jc w:val="center"/>
        <w:rPr>
          <w:rFonts w:ascii="Calibri" w:hAnsi="Calibri" w:cs="Arial"/>
          <w:sz w:val="22"/>
          <w:szCs w:val="22"/>
        </w:rPr>
      </w:pPr>
      <w:r>
        <w:rPr>
          <w:rFonts w:asciiTheme="minorHAnsi" w:hAnsiTheme="minorHAnsi" w:cs="Arial"/>
          <w:b/>
          <w:color w:val="153F8F"/>
          <w:szCs w:val="24"/>
        </w:rPr>
        <w:lastRenderedPageBreak/>
        <w:t>FREQUENTLY ASKED QUESTIONS</w:t>
      </w:r>
    </w:p>
    <w:p w:rsidR="009320DC" w:rsidRDefault="009320DC" w:rsidP="009320DC">
      <w:pPr>
        <w:rPr>
          <w:rFonts w:ascii="Calibri" w:hAnsi="Calibri" w:cs="Arial"/>
          <w:sz w:val="22"/>
          <w:szCs w:val="22"/>
        </w:rPr>
      </w:pPr>
    </w:p>
    <w:p w:rsidR="009320DC" w:rsidRPr="00543EF2" w:rsidRDefault="009320DC" w:rsidP="009320DC">
      <w:pPr>
        <w:pStyle w:val="NoSpacing"/>
        <w:rPr>
          <w:b/>
          <w:color w:val="153F8F"/>
        </w:rPr>
      </w:pPr>
      <w:r w:rsidRPr="00543EF2">
        <w:rPr>
          <w:b/>
          <w:color w:val="153F8F"/>
        </w:rPr>
        <w:t>This is my school’s first time taking part in the S</w:t>
      </w:r>
      <w:r>
        <w:rPr>
          <w:b/>
          <w:color w:val="153F8F"/>
        </w:rPr>
        <w:t>t Andrew’s Day Tournament! Can you help us with any training?</w:t>
      </w:r>
    </w:p>
    <w:p w:rsidR="009320DC" w:rsidRPr="00335D53" w:rsidRDefault="009320DC" w:rsidP="009320DC">
      <w:pPr>
        <w:pStyle w:val="NoSpacing"/>
        <w:jc w:val="both"/>
        <w:rPr>
          <w:lang w:eastAsia="en-GB"/>
        </w:rPr>
      </w:pPr>
      <w:r>
        <w:rPr>
          <w:lang w:eastAsia="en-GB"/>
        </w:rPr>
        <w:t xml:space="preserve">Yes! This year we are delighted to announce that we will be running regional workshops to help pupils who are novice debaters prepare for the tournament. These workshops will be free to attend and we may be able to assist with travel costs. Please indicate on your entry form if you would like to attend one of the training sessions. </w:t>
      </w:r>
      <w:r w:rsidRPr="00335D53">
        <w:rPr>
          <w:lang w:eastAsia="en-GB"/>
        </w:rPr>
        <w:t xml:space="preserve"> </w:t>
      </w:r>
    </w:p>
    <w:p w:rsidR="009320DC" w:rsidRDefault="009320DC" w:rsidP="009320DC">
      <w:pPr>
        <w:pStyle w:val="NoSpacing"/>
        <w:rPr>
          <w:b/>
          <w:color w:val="153F8F"/>
        </w:rPr>
      </w:pPr>
    </w:p>
    <w:p w:rsidR="009320DC" w:rsidRPr="00335D53" w:rsidRDefault="009320DC" w:rsidP="009320DC">
      <w:pPr>
        <w:pStyle w:val="NoSpacing"/>
        <w:rPr>
          <w:rFonts w:asciiTheme="minorHAnsi" w:eastAsiaTheme="minorHAnsi" w:hAnsiTheme="minorHAnsi" w:cs="Arial"/>
          <w:b/>
          <w:color w:val="30B8C5"/>
          <w:szCs w:val="24"/>
        </w:rPr>
      </w:pPr>
      <w:r w:rsidRPr="00335D53">
        <w:rPr>
          <w:b/>
          <w:color w:val="153F8F"/>
        </w:rPr>
        <w:t>How old do my pupils have to be to take part?</w:t>
      </w:r>
    </w:p>
    <w:p w:rsidR="009320DC" w:rsidRDefault="009320DC" w:rsidP="009320DC">
      <w:pPr>
        <w:spacing w:after="200" w:line="276" w:lineRule="auto"/>
        <w:jc w:val="both"/>
        <w:rPr>
          <w:rFonts w:asciiTheme="minorHAnsi" w:eastAsiaTheme="minorHAnsi" w:hAnsiTheme="minorHAnsi" w:cs="Arial"/>
          <w:sz w:val="22"/>
          <w:szCs w:val="22"/>
        </w:rPr>
      </w:pPr>
      <w:r>
        <w:rPr>
          <w:rFonts w:asciiTheme="minorHAnsi" w:eastAsiaTheme="minorHAnsi" w:hAnsiTheme="minorHAnsi" w:cs="Arial"/>
          <w:sz w:val="22"/>
          <w:szCs w:val="22"/>
        </w:rPr>
        <w:t xml:space="preserve">The </w:t>
      </w:r>
      <w:r w:rsidRPr="00335D53">
        <w:rPr>
          <w:rFonts w:asciiTheme="minorHAnsi" w:eastAsiaTheme="minorHAnsi" w:hAnsiTheme="minorHAnsi" w:cs="Arial"/>
          <w:sz w:val="22"/>
          <w:szCs w:val="22"/>
        </w:rPr>
        <w:t>S</w:t>
      </w:r>
      <w:r>
        <w:rPr>
          <w:rFonts w:asciiTheme="minorHAnsi" w:eastAsiaTheme="minorHAnsi" w:hAnsiTheme="minorHAnsi" w:cs="Arial"/>
          <w:sz w:val="22"/>
          <w:szCs w:val="22"/>
        </w:rPr>
        <w:t>t Andrew’s Day Tournament is open to pupils in S3 to S6. Younger pupils may attend as supporters</w:t>
      </w:r>
      <w:r w:rsidR="00A234F8">
        <w:rPr>
          <w:rFonts w:asciiTheme="minorHAnsi" w:eastAsiaTheme="minorHAnsi" w:hAnsiTheme="minorHAnsi" w:cs="Arial"/>
          <w:sz w:val="22"/>
          <w:szCs w:val="22"/>
        </w:rPr>
        <w:t>, and they may be able to take part if space allows</w:t>
      </w:r>
      <w:r>
        <w:rPr>
          <w:rFonts w:asciiTheme="minorHAnsi" w:eastAsiaTheme="minorHAnsi" w:hAnsiTheme="minorHAnsi" w:cs="Arial"/>
          <w:sz w:val="22"/>
          <w:szCs w:val="22"/>
        </w:rPr>
        <w:t xml:space="preserve">. </w:t>
      </w:r>
    </w:p>
    <w:p w:rsidR="009320DC" w:rsidRPr="00335D53" w:rsidRDefault="009320DC" w:rsidP="009320DC">
      <w:pPr>
        <w:pStyle w:val="NoSpacing"/>
        <w:rPr>
          <w:rFonts w:asciiTheme="minorHAnsi" w:eastAsiaTheme="minorHAnsi" w:hAnsiTheme="minorHAnsi" w:cs="Arial"/>
          <w:b/>
          <w:color w:val="30B8C5"/>
          <w:szCs w:val="24"/>
        </w:rPr>
      </w:pPr>
      <w:r w:rsidRPr="00335D53">
        <w:rPr>
          <w:b/>
          <w:color w:val="153F8F"/>
        </w:rPr>
        <w:t xml:space="preserve">How </w:t>
      </w:r>
      <w:r>
        <w:rPr>
          <w:b/>
          <w:color w:val="153F8F"/>
        </w:rPr>
        <w:t>much does it cost to enter the S</w:t>
      </w:r>
      <w:r w:rsidR="005158A5">
        <w:rPr>
          <w:b/>
          <w:color w:val="153F8F"/>
        </w:rPr>
        <w:t>t Andrew’s Day Tournament</w:t>
      </w:r>
      <w:r>
        <w:rPr>
          <w:b/>
          <w:color w:val="153F8F"/>
        </w:rPr>
        <w:t>?</w:t>
      </w:r>
    </w:p>
    <w:p w:rsidR="009320DC" w:rsidRDefault="009320DC" w:rsidP="009320DC">
      <w:pPr>
        <w:pStyle w:val="NoSpacing"/>
      </w:pPr>
      <w:r>
        <w:t>The tournament is kindly funded by the Scottish Government and the Scottish Parliament. There is no entry fee.</w:t>
      </w:r>
    </w:p>
    <w:p w:rsidR="00F41318" w:rsidRDefault="00F41318" w:rsidP="009320DC">
      <w:pPr>
        <w:pStyle w:val="NoSpacing"/>
      </w:pPr>
    </w:p>
    <w:p w:rsidR="00F41318" w:rsidRDefault="00F41318" w:rsidP="00F41318">
      <w:pPr>
        <w:pStyle w:val="NoSpacing"/>
        <w:rPr>
          <w:b/>
          <w:color w:val="153F8F"/>
        </w:rPr>
      </w:pPr>
      <w:r>
        <w:rPr>
          <w:b/>
          <w:color w:val="153F8F"/>
        </w:rPr>
        <w:t>My school is a long way from Edinburgh! Can you help with travel costs?</w:t>
      </w:r>
    </w:p>
    <w:p w:rsidR="00F41318" w:rsidRDefault="00F41318" w:rsidP="00F41318">
      <w:pPr>
        <w:pStyle w:val="NoSpacing"/>
        <w:jc w:val="both"/>
      </w:pPr>
      <w:r>
        <w:t xml:space="preserve">We have a budget to help schools with travel (and, if necessary, accommodation) costs. If you need help with travel costs please let us know in your application form. We will allocate the money as fairly as possible. </w:t>
      </w:r>
    </w:p>
    <w:p w:rsidR="009320DC" w:rsidRDefault="009320DC" w:rsidP="009320DC">
      <w:pPr>
        <w:pStyle w:val="NoSpacing"/>
        <w:rPr>
          <w:b/>
          <w:color w:val="153F8F"/>
        </w:rPr>
      </w:pPr>
    </w:p>
    <w:p w:rsidR="009320DC" w:rsidRPr="00335D53" w:rsidRDefault="009320DC" w:rsidP="009320DC">
      <w:pPr>
        <w:pStyle w:val="NoSpacing"/>
        <w:rPr>
          <w:b/>
          <w:color w:val="153F8F"/>
        </w:rPr>
      </w:pPr>
      <w:r w:rsidRPr="00335D53">
        <w:rPr>
          <w:b/>
          <w:color w:val="153F8F"/>
        </w:rPr>
        <w:t xml:space="preserve">Can I enter more than one </w:t>
      </w:r>
      <w:r w:rsidR="007F4C66">
        <w:rPr>
          <w:b/>
          <w:color w:val="153F8F"/>
        </w:rPr>
        <w:t>speaker?</w:t>
      </w:r>
    </w:p>
    <w:p w:rsidR="009320DC" w:rsidRDefault="00F41318" w:rsidP="009320DC">
      <w:pPr>
        <w:pStyle w:val="NoSpacing"/>
        <w:jc w:val="both"/>
        <w:rPr>
          <w:lang w:eastAsia="en-GB"/>
        </w:rPr>
      </w:pPr>
      <w:r>
        <w:rPr>
          <w:lang w:eastAsia="en-GB"/>
        </w:rPr>
        <w:t>Each school may enter one speaker, one judge and one chair. If space is available then we will accept additional speakers. Please let us know on your application form</w:t>
      </w:r>
      <w:r w:rsidR="00B27578">
        <w:rPr>
          <w:lang w:eastAsia="en-GB"/>
        </w:rPr>
        <w:t xml:space="preserve"> if</w:t>
      </w:r>
      <w:r>
        <w:rPr>
          <w:lang w:eastAsia="en-GB"/>
        </w:rPr>
        <w:t xml:space="preserve"> you would like a reserve speaker from your school. </w:t>
      </w:r>
    </w:p>
    <w:p w:rsidR="00F41318" w:rsidRDefault="00F41318" w:rsidP="009320DC">
      <w:pPr>
        <w:pStyle w:val="NoSpacing"/>
        <w:jc w:val="both"/>
        <w:rPr>
          <w:lang w:eastAsia="en-GB"/>
        </w:rPr>
      </w:pPr>
    </w:p>
    <w:p w:rsidR="00F41318" w:rsidRPr="00335D53" w:rsidRDefault="00F41318" w:rsidP="00F41318">
      <w:pPr>
        <w:pStyle w:val="NoSpacing"/>
        <w:rPr>
          <w:b/>
          <w:color w:val="153F8F"/>
        </w:rPr>
      </w:pPr>
      <w:r w:rsidRPr="00335D53">
        <w:rPr>
          <w:b/>
          <w:color w:val="153F8F"/>
        </w:rPr>
        <w:t xml:space="preserve">Can </w:t>
      </w:r>
      <w:r>
        <w:rPr>
          <w:b/>
          <w:color w:val="153F8F"/>
        </w:rPr>
        <w:t>we bring supporters?</w:t>
      </w:r>
    </w:p>
    <w:p w:rsidR="00F41318" w:rsidRDefault="00F41318" w:rsidP="00F41318">
      <w:pPr>
        <w:pStyle w:val="NoSpacing"/>
        <w:jc w:val="both"/>
        <w:rPr>
          <w:lang w:eastAsia="en-GB"/>
        </w:rPr>
      </w:pPr>
      <w:r>
        <w:rPr>
          <w:lang w:eastAsia="en-GB"/>
        </w:rPr>
        <w:t>Yes! But space is limited so we will let you know nearer the time how many pupils you can bring. Please let us know on your application form how many supporters you would like to bring.</w:t>
      </w:r>
    </w:p>
    <w:p w:rsidR="009320DC" w:rsidRDefault="009320DC" w:rsidP="009320DC">
      <w:pPr>
        <w:pStyle w:val="NoSpacing"/>
        <w:rPr>
          <w:b/>
          <w:color w:val="153F8F"/>
        </w:rPr>
      </w:pPr>
    </w:p>
    <w:p w:rsidR="009320DC" w:rsidRPr="00335D53" w:rsidRDefault="009320DC" w:rsidP="009320DC">
      <w:pPr>
        <w:pStyle w:val="NoSpacing"/>
        <w:rPr>
          <w:b/>
          <w:color w:val="153F8F"/>
        </w:rPr>
      </w:pPr>
      <w:r w:rsidRPr="00335D53">
        <w:rPr>
          <w:b/>
          <w:color w:val="153F8F"/>
        </w:rPr>
        <w:t>I’ve registered. What happens next?</w:t>
      </w:r>
    </w:p>
    <w:p w:rsidR="009320DC" w:rsidRDefault="009320DC" w:rsidP="009320DC">
      <w:pPr>
        <w:pStyle w:val="NoSpacing"/>
        <w:jc w:val="both"/>
        <w:rPr>
          <w:lang w:eastAsia="en-GB"/>
        </w:rPr>
      </w:pPr>
      <w:r w:rsidRPr="00F41318">
        <w:rPr>
          <w:lang w:eastAsia="en-GB"/>
        </w:rPr>
        <w:t xml:space="preserve">After registration closes, you’ll receive an email </w:t>
      </w:r>
      <w:r w:rsidR="00F41318" w:rsidRPr="00F41318">
        <w:rPr>
          <w:lang w:eastAsia="en-GB"/>
        </w:rPr>
        <w:t xml:space="preserve">confirming your registration and details (if applicable) of the training workshop. </w:t>
      </w:r>
    </w:p>
    <w:p w:rsidR="00B27578" w:rsidRPr="00335D53" w:rsidRDefault="00B27578" w:rsidP="009320DC">
      <w:pPr>
        <w:pStyle w:val="NoSpacing"/>
        <w:jc w:val="both"/>
        <w:rPr>
          <w:lang w:eastAsia="en-GB"/>
        </w:rPr>
      </w:pPr>
    </w:p>
    <w:p w:rsidR="009320DC" w:rsidRPr="00335D53" w:rsidRDefault="009320DC" w:rsidP="009320DC">
      <w:pPr>
        <w:pStyle w:val="NoSpacing"/>
        <w:rPr>
          <w:b/>
          <w:color w:val="153F8F"/>
        </w:rPr>
      </w:pPr>
      <w:r w:rsidRPr="00335D53">
        <w:rPr>
          <w:b/>
          <w:color w:val="153F8F"/>
        </w:rPr>
        <w:t xml:space="preserve">I’ve chosen </w:t>
      </w:r>
      <w:r w:rsidR="007F4C66">
        <w:rPr>
          <w:b/>
          <w:color w:val="153F8F"/>
        </w:rPr>
        <w:t>my speaker, judge and chair</w:t>
      </w:r>
      <w:r w:rsidRPr="00335D53">
        <w:rPr>
          <w:b/>
          <w:color w:val="153F8F"/>
        </w:rPr>
        <w:t xml:space="preserve"> but I have a whole class/debating club eager to be involved. Is there a way that t</w:t>
      </w:r>
      <w:r w:rsidR="007F4C66">
        <w:rPr>
          <w:b/>
          <w:color w:val="153F8F"/>
        </w:rPr>
        <w:t>hey can all take part in the St Andrew’s Day Tournament</w:t>
      </w:r>
      <w:r w:rsidRPr="00335D53">
        <w:rPr>
          <w:b/>
          <w:color w:val="153F8F"/>
        </w:rPr>
        <w:t>?</w:t>
      </w:r>
    </w:p>
    <w:p w:rsidR="009320DC" w:rsidRDefault="00F41318" w:rsidP="009320DC">
      <w:pPr>
        <w:pStyle w:val="NoSpacing"/>
        <w:jc w:val="both"/>
        <w:rPr>
          <w:lang w:eastAsia="en-GB"/>
        </w:rPr>
      </w:pPr>
      <w:r w:rsidRPr="00B27578">
        <w:rPr>
          <w:lang w:eastAsia="en-GB"/>
        </w:rPr>
        <w:t xml:space="preserve">It’s great </w:t>
      </w:r>
      <w:r w:rsidR="009320DC" w:rsidRPr="00B27578">
        <w:rPr>
          <w:lang w:eastAsia="en-GB"/>
        </w:rPr>
        <w:t xml:space="preserve">if you can get a whole class or debating club involved in helping </w:t>
      </w:r>
      <w:r w:rsidRPr="00B27578">
        <w:rPr>
          <w:lang w:eastAsia="en-GB"/>
        </w:rPr>
        <w:t xml:space="preserve">your speaker </w:t>
      </w:r>
      <w:r w:rsidR="009320DC" w:rsidRPr="00B27578">
        <w:rPr>
          <w:lang w:eastAsia="en-GB"/>
        </w:rPr>
        <w:t xml:space="preserve">prepare. This allows your other students to take an active part in helping your </w:t>
      </w:r>
      <w:r w:rsidRPr="00B27578">
        <w:rPr>
          <w:lang w:eastAsia="en-GB"/>
        </w:rPr>
        <w:t>speaker</w:t>
      </w:r>
      <w:r w:rsidR="009320DC" w:rsidRPr="00B27578">
        <w:rPr>
          <w:lang w:eastAsia="en-GB"/>
        </w:rPr>
        <w:t xml:space="preserve"> succeed in their debates</w:t>
      </w:r>
      <w:r w:rsidR="00B27578" w:rsidRPr="00B27578">
        <w:rPr>
          <w:lang w:eastAsia="en-GB"/>
        </w:rPr>
        <w:t>.</w:t>
      </w:r>
      <w:r w:rsidR="009320DC" w:rsidRPr="00B27578">
        <w:rPr>
          <w:lang w:eastAsia="en-GB"/>
        </w:rPr>
        <w:t xml:space="preserve"> Additionally, </w:t>
      </w:r>
      <w:r w:rsidRPr="00B27578">
        <w:rPr>
          <w:lang w:eastAsia="en-GB"/>
        </w:rPr>
        <w:t xml:space="preserve">you will also be able to bring supporters along to the event (see above). </w:t>
      </w:r>
    </w:p>
    <w:p w:rsidR="009320DC" w:rsidRDefault="009320DC" w:rsidP="009320DC">
      <w:pPr>
        <w:pStyle w:val="NoSpacing"/>
        <w:rPr>
          <w:b/>
          <w:color w:val="153F8F"/>
        </w:rPr>
      </w:pPr>
    </w:p>
    <w:p w:rsidR="009320DC" w:rsidRPr="00335D53" w:rsidRDefault="009320DC" w:rsidP="009320DC">
      <w:pPr>
        <w:pStyle w:val="NoSpacing"/>
        <w:rPr>
          <w:b/>
          <w:color w:val="153F8F"/>
        </w:rPr>
      </w:pPr>
      <w:r w:rsidRPr="00335D53">
        <w:rPr>
          <w:b/>
          <w:color w:val="153F8F"/>
        </w:rPr>
        <w:t>What are this year’s motions?</w:t>
      </w:r>
    </w:p>
    <w:p w:rsidR="00B27578" w:rsidRPr="00335D53" w:rsidRDefault="00B27578" w:rsidP="009320DC">
      <w:pPr>
        <w:pStyle w:val="NoSpacing"/>
        <w:jc w:val="both"/>
      </w:pPr>
      <w:r w:rsidRPr="00B27578">
        <w:t xml:space="preserve">We </w:t>
      </w:r>
      <w:r>
        <w:t>set</w:t>
      </w:r>
      <w:r w:rsidRPr="00B27578">
        <w:t xml:space="preserve"> motions that specifically relate to the values</w:t>
      </w:r>
      <w:r>
        <w:t xml:space="preserve"> of St Andrew and Scotland</w:t>
      </w:r>
      <w:r w:rsidRPr="00B27578">
        <w:t xml:space="preserve"> to underline the importance of St Andrew’s Day, whilst engaging pupils with current issues that affect Scotland. </w:t>
      </w:r>
      <w:r>
        <w:t>This year motions will also incorporate</w:t>
      </w:r>
      <w:r w:rsidRPr="00B27578">
        <w:t xml:space="preserve"> the</w:t>
      </w:r>
      <w:r>
        <w:t xml:space="preserve"> values of Fair Saturday</w:t>
      </w:r>
      <w:r w:rsidRPr="00B27578">
        <w:t>. The motions for the preliminary rounds will be announced in advance of the tournament. The motion for the Grand Final will be released on the day as a short-prep motion.</w:t>
      </w:r>
    </w:p>
    <w:p w:rsidR="009320DC" w:rsidRDefault="009320DC" w:rsidP="009320DC">
      <w:pPr>
        <w:pStyle w:val="NoSpacing"/>
        <w:rPr>
          <w:b/>
          <w:color w:val="153F8F"/>
        </w:rPr>
      </w:pPr>
    </w:p>
    <w:p w:rsidR="009320DC" w:rsidRPr="00335D53" w:rsidRDefault="009320DC" w:rsidP="009320DC">
      <w:pPr>
        <w:pStyle w:val="NoSpacing"/>
        <w:rPr>
          <w:b/>
          <w:color w:val="153F8F"/>
        </w:rPr>
      </w:pPr>
      <w:r w:rsidRPr="00335D53">
        <w:rPr>
          <w:b/>
          <w:color w:val="153F8F"/>
        </w:rPr>
        <w:t>Is there a dress code?</w:t>
      </w:r>
    </w:p>
    <w:p w:rsidR="009320DC" w:rsidRPr="00335D53" w:rsidRDefault="007F4C66" w:rsidP="009320DC">
      <w:pPr>
        <w:pStyle w:val="NoSpacing"/>
        <w:jc w:val="both"/>
        <w:rPr>
          <w:lang w:eastAsia="en-GB"/>
        </w:rPr>
      </w:pPr>
      <w:r>
        <w:rPr>
          <w:lang w:eastAsia="en-GB"/>
        </w:rPr>
        <w:t xml:space="preserve">Pupils are required to wear school uniform for the event. </w:t>
      </w:r>
    </w:p>
    <w:p w:rsidR="009320DC" w:rsidRPr="005D308A" w:rsidRDefault="009320DC" w:rsidP="009320DC">
      <w:pPr>
        <w:rPr>
          <w:rFonts w:asciiTheme="minorHAnsi" w:hAnsiTheme="minorHAnsi" w:cs="Arial"/>
          <w:b/>
          <w:color w:val="153F8F"/>
          <w:sz w:val="22"/>
          <w:szCs w:val="22"/>
        </w:rPr>
      </w:pPr>
    </w:p>
    <w:p w:rsidR="009320DC" w:rsidRPr="00335D53" w:rsidRDefault="009320DC" w:rsidP="009320DC">
      <w:pPr>
        <w:pStyle w:val="NoSpacing"/>
        <w:rPr>
          <w:b/>
          <w:color w:val="153F8F"/>
        </w:rPr>
      </w:pPr>
      <w:r>
        <w:rPr>
          <w:b/>
          <w:color w:val="153F8F"/>
        </w:rPr>
        <w:t>Why do you need my mobile number on the entry form</w:t>
      </w:r>
      <w:r w:rsidRPr="00335D53">
        <w:rPr>
          <w:b/>
          <w:color w:val="153F8F"/>
        </w:rPr>
        <w:t>?</w:t>
      </w:r>
    </w:p>
    <w:p w:rsidR="009320DC" w:rsidRPr="00335D53" w:rsidRDefault="009320DC" w:rsidP="009320DC">
      <w:pPr>
        <w:pStyle w:val="NoSpacing"/>
        <w:jc w:val="both"/>
        <w:rPr>
          <w:lang w:eastAsia="en-GB"/>
        </w:rPr>
      </w:pPr>
      <w:r>
        <w:rPr>
          <w:lang w:eastAsia="en-GB"/>
        </w:rPr>
        <w:t>All information regarding the competition is communicated by email. However, we need</w:t>
      </w:r>
      <w:r w:rsidRPr="00416F87">
        <w:rPr>
          <w:lang w:eastAsia="en-GB"/>
        </w:rPr>
        <w:t xml:space="preserve"> contact details for outside of school hours in case of emergency</w:t>
      </w:r>
      <w:r w:rsidR="00B27578">
        <w:rPr>
          <w:lang w:eastAsia="en-GB"/>
        </w:rPr>
        <w:t xml:space="preserve"> and on the day itself.</w:t>
      </w:r>
      <w:r w:rsidRPr="00416F87">
        <w:rPr>
          <w:lang w:eastAsia="en-GB"/>
        </w:rPr>
        <w:t xml:space="preserve"> If you have any questions about this, please don’t hesitate to ask us</w:t>
      </w:r>
      <w:r>
        <w:rPr>
          <w:lang w:eastAsia="en-GB"/>
        </w:rPr>
        <w:t>.</w:t>
      </w:r>
    </w:p>
    <w:p w:rsidR="00544110" w:rsidRPr="00544110" w:rsidRDefault="00544110" w:rsidP="00544110">
      <w:pPr>
        <w:pStyle w:val="NoSpacing"/>
        <w:jc w:val="both"/>
      </w:pPr>
    </w:p>
    <w:p w:rsidR="00544110" w:rsidRPr="00544110" w:rsidRDefault="00544110" w:rsidP="00473885">
      <w:pPr>
        <w:pStyle w:val="NoSpacing"/>
      </w:pPr>
    </w:p>
    <w:sectPr w:rsidR="00544110" w:rsidRPr="00544110" w:rsidSect="008741E7">
      <w:headerReference w:type="default" r:id="rId9"/>
      <w:footerReference w:type="even" r:id="rId10"/>
      <w:pgSz w:w="11906" w:h="16838" w:code="9"/>
      <w:pgMar w:top="568" w:right="1531" w:bottom="142" w:left="1531" w:header="426" w:footer="31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CA" w:rsidRDefault="00801ECA">
      <w:r>
        <w:separator/>
      </w:r>
    </w:p>
  </w:endnote>
  <w:endnote w:type="continuationSeparator" w:id="0">
    <w:p w:rsidR="00801ECA" w:rsidRDefault="0080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E7" w:rsidRDefault="00810634" w:rsidP="008741E7">
    <w:pPr>
      <w:pStyle w:val="Footer"/>
      <w:jc w:val="center"/>
      <w:rPr>
        <w:rFonts w:asciiTheme="minorHAnsi" w:hAnsiTheme="minorHAnsi"/>
        <w:b/>
        <w:color w:val="153F8F"/>
        <w:sz w:val="18"/>
        <w:szCs w:val="18"/>
      </w:rPr>
    </w:pPr>
    <w:r w:rsidRPr="008741E7">
      <w:rPr>
        <w:rFonts w:asciiTheme="minorHAnsi" w:hAnsiTheme="minorHAnsi"/>
        <w:b/>
        <w:color w:val="153F8F"/>
        <w:sz w:val="18"/>
        <w:szCs w:val="18"/>
      </w:rPr>
      <w:t>ESU Scotland, 23 Ath</w:t>
    </w:r>
    <w:r w:rsidR="00A23CA6" w:rsidRPr="008741E7">
      <w:rPr>
        <w:rFonts w:asciiTheme="minorHAnsi" w:hAnsiTheme="minorHAnsi"/>
        <w:b/>
        <w:color w:val="153F8F"/>
        <w:sz w:val="18"/>
        <w:szCs w:val="18"/>
      </w:rPr>
      <w:t>oll Crescent, Edinburgh EH3 8HQ</w:t>
    </w:r>
    <w:r w:rsidRPr="008741E7">
      <w:rPr>
        <w:rFonts w:asciiTheme="minorHAnsi" w:hAnsiTheme="minorHAnsi"/>
        <w:b/>
        <w:color w:val="153F8F"/>
        <w:sz w:val="18"/>
        <w:szCs w:val="18"/>
      </w:rPr>
      <w:t xml:space="preserve">    Telephone</w:t>
    </w:r>
    <w:r w:rsidR="00A23CA6" w:rsidRPr="008741E7">
      <w:rPr>
        <w:rFonts w:asciiTheme="minorHAnsi" w:hAnsiTheme="minorHAnsi"/>
        <w:b/>
        <w:color w:val="153F8F"/>
        <w:sz w:val="18"/>
        <w:szCs w:val="18"/>
      </w:rPr>
      <w:t xml:space="preserve"> 0131 229 1528</w:t>
    </w:r>
    <w:r w:rsidR="008741E7">
      <w:rPr>
        <w:rFonts w:asciiTheme="minorHAnsi" w:hAnsiTheme="minorHAnsi"/>
        <w:b/>
        <w:color w:val="153F8F"/>
        <w:sz w:val="18"/>
        <w:szCs w:val="18"/>
      </w:rPr>
      <w:t xml:space="preserve"> </w:t>
    </w:r>
  </w:p>
  <w:p w:rsidR="00810634" w:rsidRPr="008741E7" w:rsidRDefault="00810634" w:rsidP="008741E7">
    <w:pPr>
      <w:pStyle w:val="Footer"/>
      <w:jc w:val="center"/>
      <w:rPr>
        <w:rFonts w:asciiTheme="minorHAnsi" w:hAnsiTheme="minorHAnsi"/>
        <w:b/>
        <w:color w:val="153F8F"/>
        <w:sz w:val="18"/>
        <w:szCs w:val="18"/>
      </w:rPr>
    </w:pPr>
    <w:r w:rsidRPr="008741E7">
      <w:rPr>
        <w:rFonts w:asciiTheme="minorHAnsi" w:hAnsiTheme="minorHAnsi"/>
        <w:b/>
        <w:color w:val="153F8F"/>
        <w:sz w:val="18"/>
        <w:szCs w:val="18"/>
      </w:rPr>
      <w:t xml:space="preserve">E-mail: </w:t>
    </w:r>
    <w:r w:rsidR="00A23CA6" w:rsidRPr="008741E7">
      <w:rPr>
        <w:rFonts w:asciiTheme="minorHAnsi" w:hAnsiTheme="minorHAnsi"/>
        <w:b/>
        <w:color w:val="153F8F"/>
        <w:sz w:val="18"/>
        <w:szCs w:val="18"/>
      </w:rPr>
      <w:t>d</w:t>
    </w:r>
    <w:r w:rsidR="0034287E" w:rsidRPr="008741E7">
      <w:rPr>
        <w:rFonts w:asciiTheme="minorHAnsi" w:hAnsiTheme="minorHAnsi"/>
        <w:b/>
        <w:color w:val="153F8F"/>
        <w:sz w:val="18"/>
        <w:szCs w:val="18"/>
      </w:rPr>
      <w:t>ebates</w:t>
    </w:r>
    <w:r w:rsidRPr="008741E7">
      <w:rPr>
        <w:rFonts w:asciiTheme="minorHAnsi" w:hAnsiTheme="minorHAnsi"/>
        <w:b/>
        <w:color w:val="153F8F"/>
        <w:sz w:val="18"/>
        <w:szCs w:val="18"/>
      </w:rPr>
      <w:t xml:space="preserve">@esuscotland.org.uk    </w:t>
    </w:r>
    <w:hyperlink r:id="rId1" w:history="1">
      <w:r w:rsidRPr="008741E7">
        <w:rPr>
          <w:rStyle w:val="Hyperlink"/>
          <w:rFonts w:asciiTheme="minorHAnsi" w:hAnsiTheme="minorHAnsi"/>
          <w:b/>
          <w:color w:val="153F8F"/>
          <w:sz w:val="18"/>
          <w:szCs w:val="18"/>
          <w:u w:val="none"/>
        </w:rPr>
        <w:t>www.esuscotland.org.uk</w:t>
      </w:r>
    </w:hyperlink>
    <w:r w:rsidR="008741E7">
      <w:rPr>
        <w:rFonts w:asciiTheme="minorHAnsi" w:hAnsiTheme="minorHAnsi"/>
        <w:b/>
        <w:color w:val="153F8F"/>
        <w:sz w:val="18"/>
        <w:szCs w:val="18"/>
      </w:rPr>
      <w:t xml:space="preserve">     </w:t>
    </w:r>
    <w:r w:rsidRPr="008741E7">
      <w:rPr>
        <w:rFonts w:asciiTheme="minorHAnsi" w:hAnsiTheme="minorHAnsi"/>
        <w:b/>
        <w:color w:val="153F8F"/>
        <w:sz w:val="18"/>
        <w:szCs w:val="18"/>
      </w:rPr>
      <w:t xml:space="preserve">Scottish Charity No. </w:t>
    </w:r>
    <w:r w:rsidR="002D5614" w:rsidRPr="008741E7">
      <w:rPr>
        <w:rFonts w:asciiTheme="minorHAnsi" w:hAnsiTheme="minorHAnsi"/>
        <w:b/>
        <w:color w:val="153F8F"/>
        <w:sz w:val="18"/>
        <w:szCs w:val="18"/>
      </w:rPr>
      <w:t>0</w:t>
    </w:r>
    <w:r w:rsidRPr="008741E7">
      <w:rPr>
        <w:rFonts w:asciiTheme="minorHAnsi" w:hAnsiTheme="minorHAnsi"/>
        <w:b/>
        <w:color w:val="153F8F"/>
        <w:sz w:val="18"/>
        <w:szCs w:val="18"/>
      </w:rPr>
      <w:t>00653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CA" w:rsidRDefault="00801ECA">
      <w:r>
        <w:separator/>
      </w:r>
    </w:p>
  </w:footnote>
  <w:footnote w:type="continuationSeparator" w:id="0">
    <w:p w:rsidR="00801ECA" w:rsidRDefault="00801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AD" w:rsidRDefault="00473885">
    <w:pPr>
      <w:jc w:val="center"/>
      <w:rPr>
        <w:b/>
        <w:lang w:val="en-US"/>
      </w:rPr>
    </w:pPr>
    <w:r>
      <w:rPr>
        <w:b/>
        <w:noProof/>
        <w:lang w:eastAsia="en-GB"/>
      </w:rPr>
      <w:drawing>
        <wp:inline distT="0" distB="0" distL="0" distR="0">
          <wp:extent cx="2114550" cy="94633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u_logo_scotland (2).png"/>
                  <pic:cNvPicPr/>
                </pic:nvPicPr>
                <pic:blipFill>
                  <a:blip r:embed="rId1">
                    <a:extLst>
                      <a:ext uri="{28A0092B-C50C-407E-A947-70E740481C1C}">
                        <a14:useLocalDpi xmlns:a14="http://schemas.microsoft.com/office/drawing/2010/main" val="0"/>
                      </a:ext>
                    </a:extLst>
                  </a:blip>
                  <a:stretch>
                    <a:fillRect/>
                  </a:stretch>
                </pic:blipFill>
                <pic:spPr>
                  <a:xfrm>
                    <a:off x="0" y="0"/>
                    <a:ext cx="2113482" cy="9458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5AB6D0A"/>
    <w:multiLevelType w:val="hybridMultilevel"/>
    <w:tmpl w:val="D2C0CBCC"/>
    <w:lvl w:ilvl="0" w:tplc="78D4D0F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7334"/>
    <w:rsid w:val="00000536"/>
    <w:rsid w:val="00006E03"/>
    <w:rsid w:val="00015AEC"/>
    <w:rsid w:val="00025406"/>
    <w:rsid w:val="000344C6"/>
    <w:rsid w:val="000359EA"/>
    <w:rsid w:val="0007001D"/>
    <w:rsid w:val="000A5D1B"/>
    <w:rsid w:val="000B3F07"/>
    <w:rsid w:val="000F6E05"/>
    <w:rsid w:val="00157334"/>
    <w:rsid w:val="00162531"/>
    <w:rsid w:val="0019318B"/>
    <w:rsid w:val="001971DF"/>
    <w:rsid w:val="001B60F1"/>
    <w:rsid w:val="001C2774"/>
    <w:rsid w:val="001D25F1"/>
    <w:rsid w:val="001E06E2"/>
    <w:rsid w:val="00214E2C"/>
    <w:rsid w:val="002152ED"/>
    <w:rsid w:val="00224E6E"/>
    <w:rsid w:val="00263F74"/>
    <w:rsid w:val="00280A5D"/>
    <w:rsid w:val="00285F73"/>
    <w:rsid w:val="002A29AD"/>
    <w:rsid w:val="002B5EAD"/>
    <w:rsid w:val="002D1516"/>
    <w:rsid w:val="002D5614"/>
    <w:rsid w:val="002E1610"/>
    <w:rsid w:val="002E58D5"/>
    <w:rsid w:val="002E71A0"/>
    <w:rsid w:val="00330063"/>
    <w:rsid w:val="0033208C"/>
    <w:rsid w:val="0034287E"/>
    <w:rsid w:val="003A40EA"/>
    <w:rsid w:val="00427829"/>
    <w:rsid w:val="00435E6C"/>
    <w:rsid w:val="0043647A"/>
    <w:rsid w:val="004478FD"/>
    <w:rsid w:val="00454B51"/>
    <w:rsid w:val="00473885"/>
    <w:rsid w:val="00475C04"/>
    <w:rsid w:val="004930EA"/>
    <w:rsid w:val="004B7629"/>
    <w:rsid w:val="004C07C0"/>
    <w:rsid w:val="004C17B6"/>
    <w:rsid w:val="004E04AB"/>
    <w:rsid w:val="005003E1"/>
    <w:rsid w:val="00513F85"/>
    <w:rsid w:val="005158A5"/>
    <w:rsid w:val="00536CB2"/>
    <w:rsid w:val="00544110"/>
    <w:rsid w:val="00557CFC"/>
    <w:rsid w:val="00561733"/>
    <w:rsid w:val="00575BDD"/>
    <w:rsid w:val="00590B1D"/>
    <w:rsid w:val="005C765A"/>
    <w:rsid w:val="005D1C25"/>
    <w:rsid w:val="0060316B"/>
    <w:rsid w:val="00627BD2"/>
    <w:rsid w:val="00645434"/>
    <w:rsid w:val="006652BE"/>
    <w:rsid w:val="006823E3"/>
    <w:rsid w:val="00691B16"/>
    <w:rsid w:val="006A350D"/>
    <w:rsid w:val="006B4714"/>
    <w:rsid w:val="006B6051"/>
    <w:rsid w:val="006C73CC"/>
    <w:rsid w:val="006E0635"/>
    <w:rsid w:val="006E5586"/>
    <w:rsid w:val="006F6F95"/>
    <w:rsid w:val="00717DD9"/>
    <w:rsid w:val="00740708"/>
    <w:rsid w:val="00744317"/>
    <w:rsid w:val="007843C0"/>
    <w:rsid w:val="00786B35"/>
    <w:rsid w:val="00791B78"/>
    <w:rsid w:val="00794259"/>
    <w:rsid w:val="00797880"/>
    <w:rsid w:val="007D50D0"/>
    <w:rsid w:val="007F1E53"/>
    <w:rsid w:val="007F4B5F"/>
    <w:rsid w:val="007F4C66"/>
    <w:rsid w:val="00801ECA"/>
    <w:rsid w:val="008059D9"/>
    <w:rsid w:val="00805F6B"/>
    <w:rsid w:val="00806AAF"/>
    <w:rsid w:val="00810634"/>
    <w:rsid w:val="00822248"/>
    <w:rsid w:val="0082712A"/>
    <w:rsid w:val="00833F0A"/>
    <w:rsid w:val="0084610F"/>
    <w:rsid w:val="0085594B"/>
    <w:rsid w:val="00872AF8"/>
    <w:rsid w:val="008741E7"/>
    <w:rsid w:val="00877FEE"/>
    <w:rsid w:val="008A2C10"/>
    <w:rsid w:val="008A53A7"/>
    <w:rsid w:val="008A76EF"/>
    <w:rsid w:val="008E1FA3"/>
    <w:rsid w:val="008E20B9"/>
    <w:rsid w:val="009320DC"/>
    <w:rsid w:val="009543D9"/>
    <w:rsid w:val="009736CB"/>
    <w:rsid w:val="009A01C9"/>
    <w:rsid w:val="009B40FF"/>
    <w:rsid w:val="009C50F3"/>
    <w:rsid w:val="00A234F8"/>
    <w:rsid w:val="00A23CA6"/>
    <w:rsid w:val="00A26F3F"/>
    <w:rsid w:val="00A42EFA"/>
    <w:rsid w:val="00AC1A4D"/>
    <w:rsid w:val="00B24F14"/>
    <w:rsid w:val="00B27578"/>
    <w:rsid w:val="00B364B9"/>
    <w:rsid w:val="00B44EE0"/>
    <w:rsid w:val="00BB4A84"/>
    <w:rsid w:val="00BC1965"/>
    <w:rsid w:val="00BC20A4"/>
    <w:rsid w:val="00BC284C"/>
    <w:rsid w:val="00BC5360"/>
    <w:rsid w:val="00C250D2"/>
    <w:rsid w:val="00C47834"/>
    <w:rsid w:val="00C50ABD"/>
    <w:rsid w:val="00C74563"/>
    <w:rsid w:val="00C95CDF"/>
    <w:rsid w:val="00CF7C97"/>
    <w:rsid w:val="00D143D2"/>
    <w:rsid w:val="00D411DA"/>
    <w:rsid w:val="00D60AC0"/>
    <w:rsid w:val="00D645BA"/>
    <w:rsid w:val="00D65DA2"/>
    <w:rsid w:val="00D744D2"/>
    <w:rsid w:val="00D925B8"/>
    <w:rsid w:val="00D93C58"/>
    <w:rsid w:val="00DA5EDC"/>
    <w:rsid w:val="00DE07F8"/>
    <w:rsid w:val="00DE7DAF"/>
    <w:rsid w:val="00DF12D7"/>
    <w:rsid w:val="00E02131"/>
    <w:rsid w:val="00E2584D"/>
    <w:rsid w:val="00E25E93"/>
    <w:rsid w:val="00E72DDE"/>
    <w:rsid w:val="00E948F1"/>
    <w:rsid w:val="00EB264B"/>
    <w:rsid w:val="00EB4ECA"/>
    <w:rsid w:val="00EC0985"/>
    <w:rsid w:val="00ED3397"/>
    <w:rsid w:val="00F04D0F"/>
    <w:rsid w:val="00F066BA"/>
    <w:rsid w:val="00F36805"/>
    <w:rsid w:val="00F41318"/>
    <w:rsid w:val="00F45F4C"/>
    <w:rsid w:val="00F60363"/>
    <w:rsid w:val="00F8439D"/>
    <w:rsid w:val="00FA6726"/>
    <w:rsid w:val="00FB637C"/>
    <w:rsid w:val="00FD01D1"/>
    <w:rsid w:val="00FD1E05"/>
    <w:rsid w:val="00FE388B"/>
    <w:rsid w:val="00FF2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D1B"/>
    <w:rPr>
      <w:sz w:val="24"/>
      <w:lang w:eastAsia="en-US"/>
    </w:rPr>
  </w:style>
  <w:style w:type="paragraph" w:styleId="Heading1">
    <w:name w:val="heading 1"/>
    <w:basedOn w:val="Normal"/>
    <w:next w:val="Normal"/>
    <w:qFormat/>
    <w:rsid w:val="000A5D1B"/>
    <w:pPr>
      <w:keepNext/>
      <w:outlineLvl w:val="0"/>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D1B"/>
    <w:pPr>
      <w:tabs>
        <w:tab w:val="center" w:pos="4153"/>
        <w:tab w:val="right" w:pos="8306"/>
      </w:tabs>
    </w:pPr>
  </w:style>
  <w:style w:type="paragraph" w:styleId="Footer">
    <w:name w:val="footer"/>
    <w:basedOn w:val="Normal"/>
    <w:rsid w:val="000A5D1B"/>
    <w:pPr>
      <w:tabs>
        <w:tab w:val="center" w:pos="4153"/>
        <w:tab w:val="right" w:pos="8306"/>
      </w:tabs>
    </w:pPr>
  </w:style>
  <w:style w:type="character" w:styleId="Hyperlink">
    <w:name w:val="Hyperlink"/>
    <w:rsid w:val="000A5D1B"/>
    <w:rPr>
      <w:color w:val="0000FF"/>
      <w:u w:val="single"/>
    </w:rPr>
  </w:style>
  <w:style w:type="paragraph" w:styleId="NoSpacing">
    <w:name w:val="No Spacing"/>
    <w:uiPriority w:val="1"/>
    <w:qFormat/>
    <w:rsid w:val="00691B16"/>
    <w:rPr>
      <w:rFonts w:ascii="Calibri" w:eastAsia="Calibri" w:hAnsi="Calibri"/>
      <w:sz w:val="22"/>
      <w:szCs w:val="22"/>
      <w:lang w:eastAsia="en-US"/>
    </w:rPr>
  </w:style>
  <w:style w:type="table" w:styleId="TableGrid">
    <w:name w:val="Table Grid"/>
    <w:basedOn w:val="TableNormal"/>
    <w:rsid w:val="00214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45F4C"/>
    <w:pPr>
      <w:spacing w:before="100" w:beforeAutospacing="1" w:after="100" w:afterAutospacing="1"/>
    </w:pPr>
    <w:rPr>
      <w:szCs w:val="24"/>
      <w:lang w:eastAsia="en-GB"/>
    </w:rPr>
  </w:style>
  <w:style w:type="paragraph" w:styleId="BalloonText">
    <w:name w:val="Balloon Text"/>
    <w:basedOn w:val="Normal"/>
    <w:link w:val="BalloonTextChar"/>
    <w:rsid w:val="00D744D2"/>
    <w:rPr>
      <w:rFonts w:ascii="Tahoma" w:hAnsi="Tahoma" w:cs="Tahoma"/>
      <w:sz w:val="16"/>
      <w:szCs w:val="16"/>
    </w:rPr>
  </w:style>
  <w:style w:type="character" w:customStyle="1" w:styleId="BalloonTextChar">
    <w:name w:val="Balloon Text Char"/>
    <w:basedOn w:val="DefaultParagraphFont"/>
    <w:link w:val="BalloonText"/>
    <w:rsid w:val="00D744D2"/>
    <w:rPr>
      <w:rFonts w:ascii="Tahoma" w:hAnsi="Tahoma" w:cs="Tahoma"/>
      <w:sz w:val="16"/>
      <w:szCs w:val="16"/>
      <w:lang w:eastAsia="en-US"/>
    </w:rPr>
  </w:style>
  <w:style w:type="paragraph" w:customStyle="1" w:styleId="font7">
    <w:name w:val="font_7"/>
    <w:basedOn w:val="Normal"/>
    <w:rsid w:val="008A76EF"/>
    <w:pPr>
      <w:spacing w:before="100" w:beforeAutospacing="1" w:after="100" w:afterAutospacing="1"/>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D1B"/>
    <w:rPr>
      <w:sz w:val="24"/>
      <w:lang w:eastAsia="en-US"/>
    </w:rPr>
  </w:style>
  <w:style w:type="paragraph" w:styleId="Heading1">
    <w:name w:val="heading 1"/>
    <w:basedOn w:val="Normal"/>
    <w:next w:val="Normal"/>
    <w:qFormat/>
    <w:rsid w:val="000A5D1B"/>
    <w:pPr>
      <w:keepNext/>
      <w:outlineLvl w:val="0"/>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D1B"/>
    <w:pPr>
      <w:tabs>
        <w:tab w:val="center" w:pos="4153"/>
        <w:tab w:val="right" w:pos="8306"/>
      </w:tabs>
    </w:pPr>
  </w:style>
  <w:style w:type="paragraph" w:styleId="Footer">
    <w:name w:val="footer"/>
    <w:basedOn w:val="Normal"/>
    <w:rsid w:val="000A5D1B"/>
    <w:pPr>
      <w:tabs>
        <w:tab w:val="center" w:pos="4153"/>
        <w:tab w:val="right" w:pos="8306"/>
      </w:tabs>
    </w:pPr>
  </w:style>
  <w:style w:type="character" w:styleId="Hyperlink">
    <w:name w:val="Hyperlink"/>
    <w:rsid w:val="000A5D1B"/>
    <w:rPr>
      <w:color w:val="0000FF"/>
      <w:u w:val="single"/>
    </w:rPr>
  </w:style>
  <w:style w:type="paragraph" w:styleId="NoSpacing">
    <w:name w:val="No Spacing"/>
    <w:uiPriority w:val="1"/>
    <w:qFormat/>
    <w:rsid w:val="00691B16"/>
    <w:rPr>
      <w:rFonts w:ascii="Calibri" w:eastAsia="Calibri" w:hAnsi="Calibri"/>
      <w:sz w:val="22"/>
      <w:szCs w:val="22"/>
      <w:lang w:eastAsia="en-US"/>
    </w:rPr>
  </w:style>
  <w:style w:type="table" w:styleId="TableGrid">
    <w:name w:val="Table Grid"/>
    <w:basedOn w:val="TableNormal"/>
    <w:rsid w:val="00214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45F4C"/>
    <w:pPr>
      <w:spacing w:before="100" w:beforeAutospacing="1" w:after="100" w:afterAutospacing="1"/>
    </w:pPr>
    <w:rPr>
      <w:szCs w:val="24"/>
      <w:lang w:eastAsia="en-GB"/>
    </w:rPr>
  </w:style>
  <w:style w:type="paragraph" w:styleId="BalloonText">
    <w:name w:val="Balloon Text"/>
    <w:basedOn w:val="Normal"/>
    <w:link w:val="BalloonTextChar"/>
    <w:rsid w:val="00D744D2"/>
    <w:rPr>
      <w:rFonts w:ascii="Tahoma" w:hAnsi="Tahoma" w:cs="Tahoma"/>
      <w:sz w:val="16"/>
      <w:szCs w:val="16"/>
    </w:rPr>
  </w:style>
  <w:style w:type="character" w:customStyle="1" w:styleId="BalloonTextChar">
    <w:name w:val="Balloon Text Char"/>
    <w:basedOn w:val="DefaultParagraphFont"/>
    <w:link w:val="BalloonText"/>
    <w:rsid w:val="00D744D2"/>
    <w:rPr>
      <w:rFonts w:ascii="Tahoma" w:hAnsi="Tahoma" w:cs="Tahoma"/>
      <w:sz w:val="16"/>
      <w:szCs w:val="16"/>
      <w:lang w:eastAsia="en-US"/>
    </w:rPr>
  </w:style>
  <w:style w:type="paragraph" w:customStyle="1" w:styleId="font7">
    <w:name w:val="font_7"/>
    <w:basedOn w:val="Normal"/>
    <w:rsid w:val="008A76EF"/>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13333">
      <w:bodyDiv w:val="1"/>
      <w:marLeft w:val="0"/>
      <w:marRight w:val="0"/>
      <w:marTop w:val="0"/>
      <w:marBottom w:val="0"/>
      <w:divBdr>
        <w:top w:val="none" w:sz="0" w:space="0" w:color="auto"/>
        <w:left w:val="none" w:sz="0" w:space="0" w:color="auto"/>
        <w:bottom w:val="none" w:sz="0" w:space="0" w:color="auto"/>
        <w:right w:val="none" w:sz="0" w:space="0" w:color="auto"/>
      </w:divBdr>
      <w:divsChild>
        <w:div w:id="1435058127">
          <w:marLeft w:val="0"/>
          <w:marRight w:val="0"/>
          <w:marTop w:val="0"/>
          <w:marBottom w:val="0"/>
          <w:divBdr>
            <w:top w:val="none" w:sz="0" w:space="0" w:color="auto"/>
            <w:left w:val="none" w:sz="0" w:space="0" w:color="auto"/>
            <w:bottom w:val="none" w:sz="0" w:space="0" w:color="auto"/>
            <w:right w:val="none" w:sz="0" w:space="0" w:color="auto"/>
          </w:divBdr>
          <w:divsChild>
            <w:div w:id="342710954">
              <w:marLeft w:val="0"/>
              <w:marRight w:val="0"/>
              <w:marTop w:val="0"/>
              <w:marBottom w:val="0"/>
              <w:divBdr>
                <w:top w:val="none" w:sz="0" w:space="0" w:color="auto"/>
                <w:left w:val="none" w:sz="0" w:space="0" w:color="auto"/>
                <w:bottom w:val="none" w:sz="0" w:space="0" w:color="auto"/>
                <w:right w:val="none" w:sz="0" w:space="0" w:color="auto"/>
              </w:divBdr>
              <w:divsChild>
                <w:div w:id="10349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4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suscotla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elyn%20Banna\Application%20Data\Microsoft\Templates\ESU%20Logo%202209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2B6985-F340-430E-AEC3-623495FA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ESU Logo 220911</Template>
  <TotalTime>104</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Your membership of ESU Scotland is now due for renewal</vt:lpstr>
    </vt:vector>
  </TitlesOfParts>
  <Company>ESU Scotland</Company>
  <LinksUpToDate>false</LinksUpToDate>
  <CharactersWithSpaces>6226</CharactersWithSpaces>
  <SharedDoc>false</SharedDoc>
  <HLinks>
    <vt:vector size="18" baseType="variant">
      <vt:variant>
        <vt:i4>1900546</vt:i4>
      </vt:variant>
      <vt:variant>
        <vt:i4>3</vt:i4>
      </vt:variant>
      <vt:variant>
        <vt:i4>0</vt:i4>
      </vt:variant>
      <vt:variant>
        <vt:i4>5</vt:i4>
      </vt:variant>
      <vt:variant>
        <vt:lpwstr>http://www.euromove.org.uk/index.php?id=6604</vt:lpwstr>
      </vt:variant>
      <vt:variant>
        <vt:lpwstr/>
      </vt:variant>
      <vt:variant>
        <vt:i4>5505088</vt:i4>
      </vt:variant>
      <vt:variant>
        <vt:i4>0</vt:i4>
      </vt:variant>
      <vt:variant>
        <vt:i4>0</vt:i4>
      </vt:variant>
      <vt:variant>
        <vt:i4>5</vt:i4>
      </vt:variant>
      <vt:variant>
        <vt:lpwstr>https://www.facebook.com/EuroMoveScotland</vt:lpwstr>
      </vt:variant>
      <vt:variant>
        <vt:lpwstr/>
      </vt:variant>
      <vt:variant>
        <vt:i4>8060964</vt:i4>
      </vt:variant>
      <vt:variant>
        <vt:i4>3</vt:i4>
      </vt:variant>
      <vt:variant>
        <vt:i4>0</vt:i4>
      </vt:variant>
      <vt:variant>
        <vt:i4>5</vt:i4>
      </vt:variant>
      <vt:variant>
        <vt:lpwstr>http://www.esuscotland.org.uk/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membership of ESU Scotland is now due for renewal</dc:title>
  <dc:creator>Evelyn</dc:creator>
  <cp:lastModifiedBy>user</cp:lastModifiedBy>
  <cp:revision>9</cp:revision>
  <cp:lastPrinted>2015-06-22T16:43:00Z</cp:lastPrinted>
  <dcterms:created xsi:type="dcterms:W3CDTF">2018-06-11T14:03:00Z</dcterms:created>
  <dcterms:modified xsi:type="dcterms:W3CDTF">2018-06-19T14:05:00Z</dcterms:modified>
</cp:coreProperties>
</file>